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9C2E" w14:textId="77777777" w:rsidR="00131F8A" w:rsidRDefault="00131F8A">
      <w:bookmarkStart w:id="0" w:name="_GoBack"/>
      <w:bookmarkEnd w:id="0"/>
    </w:p>
    <w:p w14:paraId="5D1B8C31" w14:textId="77777777" w:rsidR="00C61B35" w:rsidRDefault="00C61B35"/>
    <w:p w14:paraId="04DE1AD5" w14:textId="77777777" w:rsidR="00C61B35" w:rsidRDefault="00C61B35"/>
    <w:p w14:paraId="57B8077D" w14:textId="77777777" w:rsidR="00C61B35" w:rsidRDefault="00C61B35"/>
    <w:p w14:paraId="4A042365" w14:textId="79E6F02B" w:rsidR="0048638F" w:rsidRDefault="001A277C" w:rsidP="001A277C">
      <w:pPr>
        <w:pStyle w:val="Kop1"/>
      </w:pPr>
      <w:r>
        <w:t>Veiligheidsprotocol SVOPL</w:t>
      </w:r>
    </w:p>
    <w:sdt>
      <w:sdtPr>
        <w:rPr>
          <w:b/>
          <w:sz w:val="28"/>
          <w:szCs w:val="28"/>
        </w:rPr>
        <w:alias w:val="Protocol centraal"/>
        <w:tag w:val="Protocol_x0020_centraal"/>
        <w:id w:val="-2095849668"/>
        <w:placeholder>
          <w:docPart w:val="1FEC29536489403FAD03558EF2B182B7"/>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3:Protocol_x0020_centraal[1]" w:storeItemID="{B17215DF-F39B-4951-A7B5-71DC8586B632}"/>
        <w:dropDownList w:lastValue="Omgaan en informatieplicht aan gescheiden ouders">
          <w:listItem w:value="[Protocol centraal]"/>
        </w:dropDownList>
      </w:sdtPr>
      <w:sdtEndPr/>
      <w:sdtContent>
        <w:p w14:paraId="2B989AA2" w14:textId="628F1CDC" w:rsidR="00521395" w:rsidRPr="00521395" w:rsidRDefault="00521395" w:rsidP="00521395">
          <w:r w:rsidRPr="00521395">
            <w:rPr>
              <w:b/>
              <w:sz w:val="28"/>
              <w:szCs w:val="28"/>
            </w:rPr>
            <w:t>Omgaan en informatieplicht aan gescheiden ouders</w:t>
          </w:r>
        </w:p>
      </w:sdtContent>
    </w:sdt>
    <w:p w14:paraId="662E7E88" w14:textId="77777777" w:rsidR="001A277C" w:rsidRDefault="001A277C" w:rsidP="001A277C"/>
    <w:sdt>
      <w:sdtPr>
        <w:alias w:val="Protocol status centraal"/>
        <w:tag w:val="Protocol_x0020_status_x0020_centraal"/>
        <w:id w:val="-363987673"/>
        <w:placeholder>
          <w:docPart w:val="CA75CFFBF1BB46B9ACCA17B5D24F9EDB"/>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Protocol_x0020_status_x0020_centraal[1]" w:storeItemID="{B17215DF-F39B-4951-A7B5-71DC8586B632}"/>
        <w:dropDownList w:lastValue="Fase 0 - Publicatie">
          <w:listItem w:value="[Protocol status centraal]"/>
        </w:dropDownList>
      </w:sdtPr>
      <w:sdtEndPr/>
      <w:sdtContent>
        <w:p w14:paraId="20B9055E" w14:textId="54602C97" w:rsidR="001A277C" w:rsidRDefault="00D77100" w:rsidP="001A277C">
          <w:r>
            <w:t>Fase 0 - Publicatie</w:t>
          </w:r>
        </w:p>
      </w:sdtContent>
    </w:sdt>
    <w:p w14:paraId="7723CA52" w14:textId="77777777" w:rsidR="001A277C" w:rsidRDefault="001A277C" w:rsidP="001A277C"/>
    <w:p w14:paraId="3315B4FC" w14:textId="77777777" w:rsidR="001A277C" w:rsidRDefault="00133A7A" w:rsidP="001A277C">
      <w:r>
        <w:t xml:space="preserve">Definitief besluit </w:t>
      </w:r>
      <w:r w:rsidR="001A277C">
        <w:t xml:space="preserve"> </w:t>
      </w:r>
      <w:r>
        <w:t>CvB</w:t>
      </w:r>
      <w:r w:rsidR="001A277C">
        <w:t xml:space="preserve"> d.d. </w:t>
      </w:r>
      <w:sdt>
        <w:sdtPr>
          <w:alias w:val="Definitief besluit CvB"/>
          <w:tag w:val="Vastgesteld_x0020_CvB"/>
          <w:id w:val="-874007146"/>
          <w:placeholder>
            <w:docPart w:val="4B6035A6BCE845B18800D8D39DC35E2A"/>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Vastgesteld_x0020_CvB[1]" w:storeItemID="{B17215DF-F39B-4951-A7B5-71DC8586B632}"/>
          <w:date w:fullDate="2015-09-10T00:00:00Z">
            <w:dateFormat w:val="d-M-yyyy"/>
            <w:lid w:val="nl-NL"/>
            <w:storeMappedDataAs w:val="dateTime"/>
            <w:calendar w:val="gregorian"/>
          </w:date>
        </w:sdtPr>
        <w:sdtEndPr/>
        <w:sdtContent>
          <w:r w:rsidR="0056618D">
            <w:t>10-9-2015</w:t>
          </w:r>
        </w:sdtContent>
      </w:sdt>
    </w:p>
    <w:p w14:paraId="62CCF180" w14:textId="77777777" w:rsidR="001A277C" w:rsidRDefault="00133A7A" w:rsidP="001A277C">
      <w:r>
        <w:t>Behandeld</w:t>
      </w:r>
      <w:r w:rsidR="001A277C">
        <w:t xml:space="preserve"> door de GMR d.d. </w:t>
      </w:r>
      <w:sdt>
        <w:sdtPr>
          <w:alias w:val="Behandeld GMR"/>
          <w:tag w:val="Gehoord_x0020_GMR"/>
          <w:id w:val="990988722"/>
          <w:placeholder>
            <w:docPart w:val="EDE33BB05E9644D1A609E28A6A12A1DE"/>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Gehoord_x0020_GMR[1]" w:storeItemID="{B17215DF-F39B-4951-A7B5-71DC8586B632}"/>
          <w:date w:fullDate="2015-06-29T00:00:00Z">
            <w:dateFormat w:val="d-M-yyyy"/>
            <w:lid w:val="nl-NL"/>
            <w:storeMappedDataAs w:val="dateTime"/>
            <w:calendar w:val="gregorian"/>
          </w:date>
        </w:sdtPr>
        <w:sdtEndPr/>
        <w:sdtContent>
          <w:r w:rsidR="0056618D">
            <w:t>29-6-2015</w:t>
          </w:r>
        </w:sdtContent>
      </w:sdt>
    </w:p>
    <w:p w14:paraId="6B59A00D" w14:textId="77777777" w:rsidR="001A277C" w:rsidRDefault="00133A7A" w:rsidP="001A277C">
      <w:r>
        <w:t>Behandeld</w:t>
      </w:r>
      <w:r w:rsidR="001A277C">
        <w:t xml:space="preserve"> door de Directieraad d.d. </w:t>
      </w:r>
      <w:sdt>
        <w:sdtPr>
          <w:alias w:val="Behandeld Directieraad"/>
          <w:tag w:val="Gehoord_x0020_Directieraad"/>
          <w:id w:val="2329933"/>
          <w:placeholder>
            <w:docPart w:val="3884D26F116A4BFE8468EA31C0C8B63E"/>
          </w:placeholde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Gehoord_x0020_Directieraad[1]" w:storeItemID="{B17215DF-F39B-4951-A7B5-71DC8586B632}"/>
          <w:date w:fullDate="2015-05-28T00:00:00Z">
            <w:dateFormat w:val="d-M-yyyy"/>
            <w:lid w:val="nl-NL"/>
            <w:storeMappedDataAs w:val="dateTime"/>
            <w:calendar w:val="gregorian"/>
          </w:date>
        </w:sdtPr>
        <w:sdtEndPr/>
        <w:sdtContent>
          <w:r w:rsidR="0056618D">
            <w:t>28-5-2015</w:t>
          </w:r>
        </w:sdtContent>
      </w:sdt>
    </w:p>
    <w:p w14:paraId="685E09C8" w14:textId="77777777" w:rsidR="001A277C" w:rsidRDefault="005D4B06" w:rsidP="001A277C">
      <w:r>
        <w:t>Voorgenomen</w:t>
      </w:r>
      <w:r w:rsidR="00133A7A">
        <w:t xml:space="preserve"> besluit CvB</w:t>
      </w:r>
      <w:r w:rsidR="001A277C">
        <w:t xml:space="preserve"> d.d. </w:t>
      </w:r>
      <w:sdt>
        <w:sdtPr>
          <w:alias w:val="Voorgenomen besluit CvB"/>
          <w:tag w:val="Gehoord_x0020_CvB"/>
          <w:id w:val="1629272687"/>
          <w:placeholder>
            <w:docPart w:val="26CE4542003B4960A1CF9EB141C79463"/>
          </w:placeholder>
          <w:showingPlcHdr/>
          <w:dataBinding w:prefixMappings="xmlns:ns0='http://schemas.microsoft.com/office/2006/metadata/properties' xmlns:ns1='http://www.w3.org/2001/XMLSchema-instance' xmlns:ns2='http://schemas.microsoft.com/office/infopath/2007/PartnerControls' xmlns:ns3='526c1b2b-db77-4270-bdfa-b224a77606f8' " w:xpath="/ns0:properties[1]/documentManagement[1]/ns3:Gehoord_x0020_CvB[1]" w:storeItemID="{B17215DF-F39B-4951-A7B5-71DC8586B632}"/>
          <w:date>
            <w:dateFormat w:val="d-M-yyyy"/>
            <w:lid w:val="nl-NL"/>
            <w:storeMappedDataAs w:val="dateTime"/>
            <w:calendar w:val="gregorian"/>
          </w:date>
        </w:sdtPr>
        <w:sdtEndPr/>
        <w:sdtContent>
          <w:r w:rsidR="00DF0E78" w:rsidRPr="00A419E5">
            <w:rPr>
              <w:rStyle w:val="Tekstvantijdelijkeaanduiding"/>
            </w:rPr>
            <w:t>[Voorgenomen besluit CvB]</w:t>
          </w:r>
        </w:sdtContent>
      </w:sdt>
    </w:p>
    <w:p w14:paraId="7AAA2F9E" w14:textId="77777777" w:rsidR="00DD2D51" w:rsidRDefault="00DD2D51" w:rsidP="001A277C"/>
    <w:p w14:paraId="6DF1CB2A" w14:textId="77777777" w:rsidR="00DD2D51" w:rsidRDefault="00DD2D51" w:rsidP="001A277C"/>
    <w:p w14:paraId="700BF361" w14:textId="77777777" w:rsidR="00DD2D51" w:rsidRDefault="00DD2D51" w:rsidP="001A277C"/>
    <w:p w14:paraId="1584CA73" w14:textId="77777777" w:rsidR="00517720" w:rsidRDefault="00517720">
      <w:pPr>
        <w:rPr>
          <w:rFonts w:asciiTheme="majorHAnsi" w:eastAsiaTheme="majorEastAsia" w:hAnsiTheme="majorHAnsi" w:cstheme="majorBidi"/>
          <w:color w:val="2E74B5" w:themeColor="accent1" w:themeShade="BF"/>
          <w:sz w:val="32"/>
          <w:szCs w:val="32"/>
        </w:rPr>
      </w:pPr>
      <w:r>
        <w:br w:type="page"/>
      </w:r>
    </w:p>
    <w:p w14:paraId="22575B25" w14:textId="77777777" w:rsidR="00DD2D51" w:rsidRDefault="00DD2D51" w:rsidP="00DD2D51">
      <w:pPr>
        <w:pStyle w:val="Kop1"/>
      </w:pPr>
      <w:r>
        <w:lastRenderedPageBreak/>
        <w:t>Managementsamenvatting</w:t>
      </w:r>
    </w:p>
    <w:p w14:paraId="0C506B38" w14:textId="77777777" w:rsidR="00DD2D51" w:rsidRDefault="00DD2D51" w:rsidP="00DD2D51">
      <w:r>
        <w:t>………</w:t>
      </w:r>
    </w:p>
    <w:p w14:paraId="042DEF7B" w14:textId="77777777" w:rsidR="00DD2D51" w:rsidRDefault="00DD2D51" w:rsidP="00DD2D51"/>
    <w:p w14:paraId="7148F4A2" w14:textId="77777777" w:rsidR="00DD2D51" w:rsidRDefault="00DD2D51" w:rsidP="00DD2D51"/>
    <w:p w14:paraId="16DDD879" w14:textId="77777777" w:rsidR="00DD2D51" w:rsidRDefault="00DD2D51" w:rsidP="00DD2D51"/>
    <w:p w14:paraId="57C669E8" w14:textId="77777777" w:rsidR="00517720" w:rsidRDefault="00517720" w:rsidP="00DD2D51">
      <w:pPr>
        <w:pStyle w:val="Kop1"/>
      </w:pPr>
    </w:p>
    <w:p w14:paraId="71D9BBD9" w14:textId="77777777" w:rsidR="00517720" w:rsidRDefault="00517720" w:rsidP="00DD2D51">
      <w:pPr>
        <w:pStyle w:val="Kop1"/>
      </w:pPr>
    </w:p>
    <w:p w14:paraId="49087A7A" w14:textId="77777777" w:rsidR="00517720" w:rsidRDefault="00517720" w:rsidP="00DD2D51">
      <w:pPr>
        <w:pStyle w:val="Kop1"/>
      </w:pPr>
    </w:p>
    <w:p w14:paraId="654F83E4" w14:textId="77777777" w:rsidR="00DD2D51" w:rsidRDefault="00DD2D51" w:rsidP="00DD2D51">
      <w:pPr>
        <w:pStyle w:val="Kop1"/>
      </w:pPr>
      <w:r>
        <w:t>Wijzigingsbeheer</w:t>
      </w:r>
    </w:p>
    <w:tbl>
      <w:tblPr>
        <w:tblStyle w:val="Tabelraster"/>
        <w:tblW w:w="0" w:type="auto"/>
        <w:tblLook w:val="04A0" w:firstRow="1" w:lastRow="0" w:firstColumn="1" w:lastColumn="0" w:noHBand="0" w:noVBand="1"/>
      </w:tblPr>
      <w:tblGrid>
        <w:gridCol w:w="1413"/>
        <w:gridCol w:w="1134"/>
        <w:gridCol w:w="6469"/>
      </w:tblGrid>
      <w:tr w:rsidR="00D77100" w14:paraId="079CB447" w14:textId="77777777" w:rsidTr="003D0460">
        <w:tc>
          <w:tcPr>
            <w:tcW w:w="1413" w:type="dxa"/>
          </w:tcPr>
          <w:p w14:paraId="1C616114" w14:textId="67E7542D" w:rsidR="00D77100" w:rsidRDefault="00D77100" w:rsidP="00DD2D51">
            <w:r>
              <w:t>22-11-2016</w:t>
            </w:r>
          </w:p>
        </w:tc>
        <w:tc>
          <w:tcPr>
            <w:tcW w:w="1134" w:type="dxa"/>
          </w:tcPr>
          <w:p w14:paraId="5ED5F463" w14:textId="5A214791" w:rsidR="00D77100" w:rsidRDefault="00966066" w:rsidP="00DD2D51">
            <w:r>
              <w:t>Versie 3</w:t>
            </w:r>
          </w:p>
        </w:tc>
        <w:tc>
          <w:tcPr>
            <w:tcW w:w="6469" w:type="dxa"/>
          </w:tcPr>
          <w:p w14:paraId="510D55AD" w14:textId="371F46C4" w:rsidR="00D77100" w:rsidRDefault="00966066" w:rsidP="00DD2D51">
            <w:r>
              <w:t>Toevoeging tag ten behoeve van archivering</w:t>
            </w:r>
            <w:r w:rsidR="00D77100">
              <w:t>, opnieuw bekrachtigen niet nodig.</w:t>
            </w:r>
          </w:p>
        </w:tc>
      </w:tr>
      <w:tr w:rsidR="00D77100" w14:paraId="063E5B61" w14:textId="77777777" w:rsidTr="003D0460">
        <w:tc>
          <w:tcPr>
            <w:tcW w:w="1413" w:type="dxa"/>
          </w:tcPr>
          <w:p w14:paraId="21BCC6E3" w14:textId="74DF41D9" w:rsidR="00D77100" w:rsidRDefault="00DF7F8A" w:rsidP="00DD2D51">
            <w:r>
              <w:t>12-04-2017</w:t>
            </w:r>
          </w:p>
        </w:tc>
        <w:tc>
          <w:tcPr>
            <w:tcW w:w="1134" w:type="dxa"/>
          </w:tcPr>
          <w:p w14:paraId="6226A3B1" w14:textId="295DE46E" w:rsidR="00D77100" w:rsidRDefault="00DF7F8A" w:rsidP="00DD2D51">
            <w:r>
              <w:t>Versie 4</w:t>
            </w:r>
          </w:p>
        </w:tc>
        <w:tc>
          <w:tcPr>
            <w:tcW w:w="6469" w:type="dxa"/>
          </w:tcPr>
          <w:p w14:paraId="7F62A419" w14:textId="5FB07B50" w:rsidR="00D77100" w:rsidRDefault="00DF7F8A" w:rsidP="00DD2D51">
            <w:r>
              <w:t>Nieuw format, opnieuw bekrachtigen niet nodig.</w:t>
            </w:r>
          </w:p>
        </w:tc>
      </w:tr>
      <w:tr w:rsidR="00D77100" w14:paraId="017FD85B" w14:textId="77777777" w:rsidTr="003D0460">
        <w:tc>
          <w:tcPr>
            <w:tcW w:w="1413" w:type="dxa"/>
          </w:tcPr>
          <w:p w14:paraId="21445B4D" w14:textId="77777777" w:rsidR="00D77100" w:rsidRDefault="00D77100" w:rsidP="00DD2D51"/>
        </w:tc>
        <w:tc>
          <w:tcPr>
            <w:tcW w:w="1134" w:type="dxa"/>
          </w:tcPr>
          <w:p w14:paraId="566F6240" w14:textId="77777777" w:rsidR="00D77100" w:rsidRDefault="00D77100" w:rsidP="00DD2D51"/>
        </w:tc>
        <w:tc>
          <w:tcPr>
            <w:tcW w:w="6469" w:type="dxa"/>
          </w:tcPr>
          <w:p w14:paraId="0A1923D2" w14:textId="77777777" w:rsidR="00D77100" w:rsidRDefault="00D77100" w:rsidP="00DD2D51"/>
        </w:tc>
      </w:tr>
      <w:tr w:rsidR="00D77100" w14:paraId="50DD9892" w14:textId="77777777" w:rsidTr="003D0460">
        <w:tc>
          <w:tcPr>
            <w:tcW w:w="1413" w:type="dxa"/>
          </w:tcPr>
          <w:p w14:paraId="209BBCDA" w14:textId="77777777" w:rsidR="00D77100" w:rsidRDefault="00D77100" w:rsidP="00DD2D51"/>
        </w:tc>
        <w:tc>
          <w:tcPr>
            <w:tcW w:w="1134" w:type="dxa"/>
          </w:tcPr>
          <w:p w14:paraId="11A8CDF7" w14:textId="77777777" w:rsidR="00D77100" w:rsidRDefault="00D77100" w:rsidP="00DD2D51"/>
        </w:tc>
        <w:tc>
          <w:tcPr>
            <w:tcW w:w="6469" w:type="dxa"/>
          </w:tcPr>
          <w:p w14:paraId="13F248C0" w14:textId="77777777" w:rsidR="00D77100" w:rsidRDefault="00D77100" w:rsidP="00DD2D51"/>
        </w:tc>
      </w:tr>
      <w:tr w:rsidR="00D77100" w14:paraId="3EF54EE0" w14:textId="77777777" w:rsidTr="003D0460">
        <w:tc>
          <w:tcPr>
            <w:tcW w:w="1413" w:type="dxa"/>
          </w:tcPr>
          <w:p w14:paraId="6032FEAD" w14:textId="77777777" w:rsidR="00D77100" w:rsidRDefault="00D77100" w:rsidP="00DD2D51"/>
        </w:tc>
        <w:tc>
          <w:tcPr>
            <w:tcW w:w="1134" w:type="dxa"/>
          </w:tcPr>
          <w:p w14:paraId="1F612F15" w14:textId="77777777" w:rsidR="00D77100" w:rsidRDefault="00D77100" w:rsidP="00DD2D51"/>
        </w:tc>
        <w:tc>
          <w:tcPr>
            <w:tcW w:w="6469" w:type="dxa"/>
          </w:tcPr>
          <w:p w14:paraId="6E57F23F" w14:textId="77777777" w:rsidR="00D77100" w:rsidRDefault="00D77100" w:rsidP="00DD2D51"/>
        </w:tc>
      </w:tr>
    </w:tbl>
    <w:p w14:paraId="3683BF69" w14:textId="0C66BDF7" w:rsidR="00DD2D51" w:rsidRDefault="00DD2D51" w:rsidP="00DD2D51"/>
    <w:p w14:paraId="7752E31A" w14:textId="77777777" w:rsidR="00517720" w:rsidRDefault="00517720">
      <w:r>
        <w:br w:type="page"/>
      </w:r>
    </w:p>
    <w:p w14:paraId="41DF52FB" w14:textId="77777777" w:rsidR="00517720" w:rsidRDefault="00517720" w:rsidP="0056618D">
      <w:pPr>
        <w:pStyle w:val="Kop1"/>
      </w:pPr>
      <w:r>
        <w:lastRenderedPageBreak/>
        <w:t>Beschrijving protocol</w:t>
      </w:r>
    </w:p>
    <w:p w14:paraId="41FF3D0E" w14:textId="04626CFB" w:rsidR="0056618D" w:rsidRPr="00455EA0" w:rsidRDefault="0056618D" w:rsidP="00455EA0">
      <w:pPr>
        <w:spacing w:after="200"/>
        <w:rPr>
          <w:rFonts w:cs="Arial (W1)"/>
          <w:b/>
          <w:u w:val="single"/>
        </w:rPr>
      </w:pPr>
      <w:r w:rsidRPr="00B44426">
        <w:rPr>
          <w:rFonts w:cs="Arial (W1)"/>
          <w:b/>
          <w:u w:val="single"/>
        </w:rPr>
        <w:t>Informatieverstrekking aan gescheiden ouders</w:t>
      </w:r>
    </w:p>
    <w:p w14:paraId="6D41D606" w14:textId="67EA7F75" w:rsidR="0056618D" w:rsidRPr="00B44426" w:rsidRDefault="0056618D" w:rsidP="0056618D">
      <w:pPr>
        <w:rPr>
          <w:rFonts w:cs="Arial (W1)"/>
        </w:rPr>
      </w:pPr>
      <w:r w:rsidRPr="00B44426">
        <w:rPr>
          <w:rFonts w:cs="Arial (W1)"/>
        </w:rPr>
        <w:t>De regel is dat na echtscheiding de ouders gezamenlijk het ouderlijk gezag behouden. Dit is slechts anders indien een rechterlijke beschikking kan worden getoond waarin het recht op informatie is beperkt, informatie ook niet aan de andere ouder wordt verstrekt of informatieverstrekking niet in het belang van het kind is. Tenzij een rechterlijke uitspraak anders vermeldt gelden de volgende regels voor wat betreft het schoolbeleid ten aanzien van informatie aan (gescheiden) ouders.</w:t>
      </w:r>
    </w:p>
    <w:p w14:paraId="11BC9A7F" w14:textId="77777777" w:rsidR="0056618D" w:rsidRDefault="0056618D" w:rsidP="0056618D">
      <w:pPr>
        <w:pStyle w:val="Lijstalinea1"/>
        <w:widowControl w:val="0"/>
        <w:numPr>
          <w:ilvl w:val="0"/>
          <w:numId w:val="1"/>
        </w:numPr>
        <w:tabs>
          <w:tab w:val="left" w:pos="0"/>
          <w:tab w:val="left" w:pos="397"/>
        </w:tabs>
        <w:overflowPunct w:val="0"/>
        <w:autoSpaceDE w:val="0"/>
        <w:autoSpaceDN w:val="0"/>
        <w:adjustRightInd w:val="0"/>
        <w:spacing w:line="280" w:lineRule="exact"/>
        <w:textAlignment w:val="baseline"/>
        <w:rPr>
          <w:rFonts w:ascii="Arial (W1)" w:hAnsi="Arial (W1)" w:cs="Arial (W1)"/>
          <w:sz w:val="19"/>
          <w:szCs w:val="19"/>
          <w:lang w:eastAsia="en-US"/>
        </w:rPr>
      </w:pPr>
      <w:r w:rsidRPr="00B44426">
        <w:rPr>
          <w:rFonts w:ascii="Arial (W1)" w:hAnsi="Arial (W1)" w:cs="Arial (W1)"/>
          <w:sz w:val="19"/>
          <w:szCs w:val="19"/>
          <w:lang w:eastAsia="en-US"/>
        </w:rPr>
        <w:t>De niet met het gezag belaste ouder/een niet-verzorgende ouder vraagt de schoolleiding specifiek  om informatie (zoals belangrijke feiten en omstandigheden die het kind of diens verzorging op opvoeding betreffen).</w:t>
      </w:r>
    </w:p>
    <w:p w14:paraId="0B7FA66C" w14:textId="77777777" w:rsidR="0056618D" w:rsidRDefault="0056618D" w:rsidP="0056618D">
      <w:pPr>
        <w:pStyle w:val="Lijstalinea1"/>
        <w:widowControl w:val="0"/>
        <w:numPr>
          <w:ilvl w:val="0"/>
          <w:numId w:val="1"/>
        </w:numPr>
        <w:tabs>
          <w:tab w:val="left" w:pos="0"/>
          <w:tab w:val="left" w:pos="397"/>
        </w:tabs>
        <w:overflowPunct w:val="0"/>
        <w:autoSpaceDE w:val="0"/>
        <w:autoSpaceDN w:val="0"/>
        <w:adjustRightInd w:val="0"/>
        <w:spacing w:line="280" w:lineRule="exact"/>
        <w:textAlignment w:val="baseline"/>
        <w:rPr>
          <w:rFonts w:ascii="Arial (W1)" w:hAnsi="Arial (W1)" w:cs="Arial (W1)"/>
          <w:sz w:val="19"/>
          <w:szCs w:val="19"/>
          <w:lang w:eastAsia="en-US"/>
        </w:rPr>
      </w:pPr>
      <w:r w:rsidRPr="00B44426">
        <w:rPr>
          <w:rFonts w:ascii="Arial (W1)" w:hAnsi="Arial (W1)" w:cs="Arial (W1)"/>
          <w:sz w:val="19"/>
          <w:szCs w:val="19"/>
          <w:lang w:eastAsia="en-US"/>
        </w:rPr>
        <w:t>De schoolleiding behoeft geen inlichtingen te verstrekken indien het belang van het kind zich daartegen verzet (bijvoorbeeld als de veiligheid in het geding is). Het enkele feit dat de leerling zelf niet wil dat er informatie aan de niet met gezag belaste ouder/een niet verzorgende ouder wordt verstrekt, is niet voldoende om deze informatie niet te verstrekken.</w:t>
      </w:r>
    </w:p>
    <w:p w14:paraId="3B203E1F" w14:textId="77777777" w:rsidR="0056618D" w:rsidRDefault="0056618D" w:rsidP="0056618D">
      <w:pPr>
        <w:pStyle w:val="Lijstalinea1"/>
        <w:widowControl w:val="0"/>
        <w:numPr>
          <w:ilvl w:val="0"/>
          <w:numId w:val="1"/>
        </w:numPr>
        <w:tabs>
          <w:tab w:val="left" w:pos="0"/>
          <w:tab w:val="left" w:pos="397"/>
        </w:tabs>
        <w:overflowPunct w:val="0"/>
        <w:autoSpaceDE w:val="0"/>
        <w:autoSpaceDN w:val="0"/>
        <w:adjustRightInd w:val="0"/>
        <w:spacing w:line="280" w:lineRule="exact"/>
        <w:textAlignment w:val="baseline"/>
        <w:rPr>
          <w:rFonts w:ascii="Arial (W1)" w:hAnsi="Arial (W1)" w:cs="Arial (W1)"/>
          <w:sz w:val="19"/>
          <w:szCs w:val="19"/>
          <w:lang w:eastAsia="en-US"/>
        </w:rPr>
      </w:pPr>
      <w:r w:rsidRPr="00B44426">
        <w:rPr>
          <w:rFonts w:ascii="Arial (W1)" w:hAnsi="Arial (W1)" w:cs="Arial (W1)"/>
          <w:sz w:val="19"/>
          <w:szCs w:val="19"/>
          <w:lang w:eastAsia="en-US"/>
        </w:rPr>
        <w:t>De niet met gezag belaste ouder/een niet-verzorgende ouder die verzoekt om informatie dient een kopie van zijn legitimatiebewijs te overleggen. De andere ouder wordt van het gedane verzoek in kennis gesteld. Daarbij wordt aangegeven dat alleen redenen die het belang van het kind aangaan tegen het verzoek kunnen worden ingebracht.</w:t>
      </w:r>
    </w:p>
    <w:p w14:paraId="5EFC10A3" w14:textId="77777777" w:rsidR="0056618D" w:rsidRPr="00B44426" w:rsidRDefault="0056618D" w:rsidP="0056618D">
      <w:pPr>
        <w:pStyle w:val="Lijstalinea1"/>
        <w:widowControl w:val="0"/>
        <w:numPr>
          <w:ilvl w:val="0"/>
          <w:numId w:val="1"/>
        </w:numPr>
        <w:tabs>
          <w:tab w:val="left" w:pos="0"/>
          <w:tab w:val="left" w:pos="397"/>
        </w:tabs>
        <w:overflowPunct w:val="0"/>
        <w:autoSpaceDE w:val="0"/>
        <w:autoSpaceDN w:val="0"/>
        <w:adjustRightInd w:val="0"/>
        <w:spacing w:line="280" w:lineRule="exact"/>
        <w:textAlignment w:val="baseline"/>
        <w:rPr>
          <w:rFonts w:ascii="Arial (W1)" w:hAnsi="Arial (W1)" w:cs="Arial (W1)"/>
          <w:sz w:val="19"/>
          <w:szCs w:val="19"/>
          <w:lang w:eastAsia="en-US"/>
        </w:rPr>
      </w:pPr>
      <w:r w:rsidRPr="00B44426">
        <w:rPr>
          <w:rFonts w:ascii="Arial (W1)" w:hAnsi="Arial (W1)" w:cs="Arial (W1)"/>
          <w:sz w:val="19"/>
          <w:szCs w:val="19"/>
          <w:lang w:eastAsia="en-US"/>
        </w:rPr>
        <w:t>Als de niet met het gezag belaste ouder / een niet-verzorgende ouder de school heeft verzocht om informatie en daartegen bestaat geen bezwaar, worden nadien in ieder geval bepaalde bescheiden zonder meer gegeven, bijvoorbeeld de rapporten.  </w:t>
      </w:r>
    </w:p>
    <w:p w14:paraId="07173434" w14:textId="77777777" w:rsidR="0056618D" w:rsidRDefault="0056618D" w:rsidP="0056618D">
      <w:pPr>
        <w:rPr>
          <w:rFonts w:cs="Arial (W1)"/>
        </w:rPr>
      </w:pPr>
    </w:p>
    <w:p w14:paraId="7D6BE455" w14:textId="34BA8393" w:rsidR="0056618D" w:rsidRDefault="0056618D" w:rsidP="0056618D">
      <w:pPr>
        <w:rPr>
          <w:rFonts w:cs="Arial (W1)"/>
        </w:rPr>
      </w:pPr>
      <w:r w:rsidRPr="00B44426">
        <w:rPr>
          <w:rFonts w:cs="Arial (W1)"/>
        </w:rPr>
        <w:t>Bij inschrijving van leerlingen zal altijd de handtekening dan wel een instemmende verklaring van de andere ouder worden gevraagd.  Indien u als niet gezag belaste ouder / een niet- verzorgende ouder geïnformeerd wilt worden, neemt u hierover contact op met de schoolleiding.   </w:t>
      </w:r>
    </w:p>
    <w:p w14:paraId="72567697" w14:textId="77777777" w:rsidR="00455EA0" w:rsidRDefault="00455EA0" w:rsidP="0056618D">
      <w:pPr>
        <w:rPr>
          <w:rFonts w:cs="Arial (W1)"/>
        </w:rPr>
      </w:pPr>
    </w:p>
    <w:p w14:paraId="2F237DC0" w14:textId="77777777" w:rsidR="0056618D" w:rsidRPr="00B44426" w:rsidRDefault="0056618D" w:rsidP="0056618D">
      <w:pPr>
        <w:rPr>
          <w:rFonts w:cs="Arial (W1)"/>
        </w:rPr>
      </w:pPr>
      <w:r w:rsidRPr="00B44426">
        <w:rPr>
          <w:rFonts w:cs="Arial (W1)"/>
        </w:rPr>
        <w:t>Bovenstaande informatie is gebaseerd op: Burgerlijk wetboek, artikel 377b/c en e</w:t>
      </w:r>
      <w:r>
        <w:rPr>
          <w:rFonts w:cs="Arial (W1)"/>
        </w:rPr>
        <w:t>.</w:t>
      </w:r>
    </w:p>
    <w:p w14:paraId="7F9C05BD" w14:textId="77777777" w:rsidR="0056618D" w:rsidRPr="001A4FA3" w:rsidRDefault="0056618D" w:rsidP="0056618D"/>
    <w:p w14:paraId="1F951F72" w14:textId="77777777" w:rsidR="0056618D" w:rsidRPr="0056618D" w:rsidRDefault="0056618D" w:rsidP="0056618D"/>
    <w:sectPr w:rsidR="0056618D" w:rsidRPr="0056618D" w:rsidSect="00C61B3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784C4" w14:textId="77777777" w:rsidR="0056618D" w:rsidRDefault="0056618D" w:rsidP="00825B5B">
      <w:pPr>
        <w:spacing w:after="0" w:line="240" w:lineRule="auto"/>
      </w:pPr>
      <w:r>
        <w:separator/>
      </w:r>
    </w:p>
  </w:endnote>
  <w:endnote w:type="continuationSeparator" w:id="0">
    <w:p w14:paraId="5C00A402" w14:textId="77777777" w:rsidR="0056618D" w:rsidRDefault="0056618D" w:rsidP="0082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A303" w14:textId="77777777" w:rsidR="00B62B7A" w:rsidRDefault="00B62B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B3B9" w14:textId="7C6A541B" w:rsidR="00B92B42" w:rsidRDefault="00521395" w:rsidP="002A2F7E">
    <w:pPr>
      <w:pStyle w:val="Voettekst"/>
      <w:tabs>
        <w:tab w:val="right" w:pos="13183"/>
      </w:tabs>
    </w:pPr>
    <w:r>
      <w:t>Kenmerk</w:t>
    </w:r>
    <w:r w:rsidR="00B92B42" w:rsidRPr="00D02FE1">
      <w:t>:</w:t>
    </w:r>
    <w:r w:rsidR="00B92B42" w:rsidRPr="00DC0EE2">
      <w:t xml:space="preserve"> </w:t>
    </w:r>
    <w:sdt>
      <w:sdtPr>
        <w:alias w:val="Waarde van de document-id"/>
        <w:tag w:val="_dlc_DocId"/>
        <w:id w:val="-914010582"/>
        <w:lock w:val="contentLocked"/>
        <w:placeholder>
          <w:docPart w:val="DC921233E82B461FB410F1CDF2DF4DD6"/>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4:_dlc_DocId[1]" w:storeItemID="{B17215DF-F39B-4951-A7B5-71DC8586B632}"/>
        <w:text/>
      </w:sdtPr>
      <w:sdtEndPr/>
      <w:sdtContent>
        <w:r>
          <w:t>VEILIGHEID-709824748-5</w:t>
        </w:r>
      </w:sdtContent>
    </w:sdt>
    <w:r w:rsidR="00B92B42">
      <w:t xml:space="preserve">            </w:t>
    </w:r>
  </w:p>
  <w:p w14:paraId="448E9C4B" w14:textId="3597395D" w:rsidR="0048638F" w:rsidRDefault="00521395" w:rsidP="00B92B42">
    <w:pPr>
      <w:pStyle w:val="Voettekst"/>
      <w:tabs>
        <w:tab w:val="right" w:pos="13183"/>
      </w:tabs>
    </w:pPr>
    <w:r>
      <w:t>Versie</w:t>
    </w:r>
    <w:r w:rsidR="00B92B42" w:rsidRPr="00D02FE1">
      <w:t xml:space="preserve">: </w:t>
    </w:r>
    <w:sdt>
      <w:sdtPr>
        <w:alias w:val="Label"/>
        <w:tag w:val="DLCPolicyLabelValue"/>
        <w:id w:val="-768307841"/>
        <w:lock w:val="contentLocked"/>
        <w:placeholder>
          <w:docPart w:val="98D25D5AD5CA4456971980E58D3085D0"/>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5:DLCPolicyLabelValue[1]" w:storeItemID="{B17215DF-F39B-4951-A7B5-71DC8586B632}"/>
        <w:text w:multiLine="1"/>
      </w:sdtPr>
      <w:sdtEndPr/>
      <w:sdtContent>
        <w:r w:rsidR="003D0F3E">
          <w:t>4.0</w:t>
        </w:r>
      </w:sdtContent>
    </w:sdt>
    <w:r w:rsidR="00B92B42" w:rsidRPr="00D02FE1">
      <w:tab/>
    </w:r>
    <w:r w:rsidR="00B92B42" w:rsidRPr="00D02FE1">
      <w:tab/>
      <w:t xml:space="preserve">Pagina </w:t>
    </w:r>
    <w:r w:rsidR="00B92B42" w:rsidRPr="00D02FE1">
      <w:fldChar w:fldCharType="begin"/>
    </w:r>
    <w:r w:rsidR="00B92B42" w:rsidRPr="00D02FE1">
      <w:instrText xml:space="preserve"> PAGE </w:instrText>
    </w:r>
    <w:r w:rsidR="00B92B42" w:rsidRPr="00D02FE1">
      <w:fldChar w:fldCharType="separate"/>
    </w:r>
    <w:r w:rsidR="003D0F3E">
      <w:rPr>
        <w:noProof/>
      </w:rPr>
      <w:t>2</w:t>
    </w:r>
    <w:r w:rsidR="00B92B42" w:rsidRPr="00D02FE1">
      <w:fldChar w:fldCharType="end"/>
    </w:r>
    <w:r w:rsidR="00B92B42" w:rsidRPr="00D02FE1">
      <w:t xml:space="preserve"> van </w:t>
    </w:r>
    <w:fldSimple w:instr=" NUMPAGES ">
      <w:r w:rsidR="003D0F3E">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42391" w14:textId="01D0443C" w:rsidR="001A277C" w:rsidRDefault="00521395" w:rsidP="00176000">
    <w:pPr>
      <w:pStyle w:val="Voettekst"/>
      <w:tabs>
        <w:tab w:val="right" w:pos="13183"/>
      </w:tabs>
    </w:pPr>
    <w:r>
      <w:t>Kenmerk</w:t>
    </w:r>
    <w:r w:rsidR="001A277C" w:rsidRPr="00D02FE1">
      <w:t>:</w:t>
    </w:r>
    <w:r w:rsidR="001A277C" w:rsidRPr="00DC0EE2">
      <w:t xml:space="preserve"> </w:t>
    </w:r>
    <w:sdt>
      <w:sdtPr>
        <w:alias w:val="Waarde van de document-id"/>
        <w:tag w:val="_dlc_DocId"/>
        <w:id w:val="1735431171"/>
        <w:lock w:val="contentLocked"/>
        <w:placeholder>
          <w:docPart w:val="4D94EE031EBE4E09AF5BC7352E7B9147"/>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4:_dlc_DocId[1]" w:storeItemID="{B17215DF-F39B-4951-A7B5-71DC8586B632}"/>
        <w:text/>
      </w:sdtPr>
      <w:sdtEndPr/>
      <w:sdtContent>
        <w:r>
          <w:t>VEILIGHEID-709824748-5</w:t>
        </w:r>
      </w:sdtContent>
    </w:sdt>
    <w:r w:rsidR="00B62B7A">
      <w:t xml:space="preserve">           </w:t>
    </w:r>
    <w:r w:rsidR="001A277C">
      <w:t xml:space="preserve"> </w:t>
    </w:r>
  </w:p>
  <w:p w14:paraId="4AA5394F" w14:textId="56A8F716" w:rsidR="001A277C" w:rsidRDefault="00521395" w:rsidP="001A277C">
    <w:pPr>
      <w:pStyle w:val="Voettekst"/>
      <w:tabs>
        <w:tab w:val="right" w:pos="13183"/>
      </w:tabs>
    </w:pPr>
    <w:r>
      <w:t>Versie</w:t>
    </w:r>
    <w:r w:rsidR="001A277C" w:rsidRPr="00D02FE1">
      <w:t>:</w:t>
    </w:r>
    <w:r>
      <w:t xml:space="preserve"> </w:t>
    </w:r>
    <w:sdt>
      <w:sdtPr>
        <w:alias w:val="Label"/>
        <w:tag w:val="DLCPolicyLabelValue"/>
        <w:id w:val="789628810"/>
        <w:lock w:val="contentLocked"/>
        <w:placeholder>
          <w:docPart w:val="C70DF8EC5AE24E899FAD4DF362DAB22A"/>
        </w:placeholder>
        <w:dataBinding w:prefixMappings="xmlns:ns0='http://schemas.microsoft.com/office/2006/metadata/properties' xmlns:ns1='http://www.w3.org/2001/XMLSchema-instance' xmlns:ns2='http://schemas.microsoft.com/office/infopath/2007/PartnerControls' xmlns:ns3='526c1b2b-db77-4270-bdfa-b224a77606f8' xmlns:ns4='78949bf9-033b-4320-9aea-65e8081c760a' xmlns:ns5='a1c221d2-527e-4d82-9a50-7265645efdec' " w:xpath="/ns0:properties[1]/documentManagement[1]/ns5:DLCPolicyLabelValue[1]" w:storeItemID="{B17215DF-F39B-4951-A7B5-71DC8586B632}"/>
        <w:text w:multiLine="1"/>
      </w:sdtPr>
      <w:sdtEndPr/>
      <w:sdtContent>
        <w:r w:rsidR="003D0F3E">
          <w:t>4.0</w:t>
        </w:r>
      </w:sdtContent>
    </w:sdt>
    <w:r w:rsidR="001A277C" w:rsidRPr="00D02FE1">
      <w:tab/>
    </w:r>
    <w:r w:rsidR="001A277C" w:rsidRPr="00D02FE1">
      <w:tab/>
      <w:t xml:space="preserve">Pagina </w:t>
    </w:r>
    <w:r w:rsidR="001A277C" w:rsidRPr="00D02FE1">
      <w:fldChar w:fldCharType="begin"/>
    </w:r>
    <w:r w:rsidR="001A277C" w:rsidRPr="00D02FE1">
      <w:instrText xml:space="preserve"> PAGE </w:instrText>
    </w:r>
    <w:r w:rsidR="001A277C" w:rsidRPr="00D02FE1">
      <w:fldChar w:fldCharType="separate"/>
    </w:r>
    <w:r w:rsidR="003D0F3E">
      <w:rPr>
        <w:noProof/>
      </w:rPr>
      <w:t>1</w:t>
    </w:r>
    <w:r w:rsidR="001A277C" w:rsidRPr="00D02FE1">
      <w:fldChar w:fldCharType="end"/>
    </w:r>
    <w:r w:rsidR="001A277C" w:rsidRPr="00D02FE1">
      <w:t xml:space="preserve"> van </w:t>
    </w:r>
    <w:fldSimple w:instr=" NUMPAGES ">
      <w:r w:rsidR="003D0F3E">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669B3" w14:textId="77777777" w:rsidR="0056618D" w:rsidRDefault="0056618D" w:rsidP="00825B5B">
      <w:pPr>
        <w:spacing w:after="0" w:line="240" w:lineRule="auto"/>
      </w:pPr>
      <w:r>
        <w:separator/>
      </w:r>
    </w:p>
  </w:footnote>
  <w:footnote w:type="continuationSeparator" w:id="0">
    <w:p w14:paraId="69E9A0FE" w14:textId="77777777" w:rsidR="0056618D" w:rsidRDefault="0056618D" w:rsidP="0082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5450" w14:textId="77777777" w:rsidR="00B62B7A" w:rsidRDefault="00B62B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6FA7B" w14:textId="77777777" w:rsidR="0048638F" w:rsidRDefault="0048638F">
    <w:pPr>
      <w:pStyle w:val="Koptekst"/>
    </w:pPr>
    <w:r>
      <w:t xml:space="preserve"> </w:t>
    </w:r>
  </w:p>
  <w:p w14:paraId="3A7420BE" w14:textId="77777777" w:rsidR="0048638F" w:rsidRDefault="004863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C505" w14:textId="77777777" w:rsidR="00363995" w:rsidRDefault="001A277C">
    <w:pPr>
      <w:pStyle w:val="Koptekst"/>
    </w:pPr>
    <w:r>
      <w:rPr>
        <w:noProof/>
        <w:lang w:eastAsia="nl-NL"/>
      </w:rPr>
      <w:drawing>
        <wp:anchor distT="0" distB="0" distL="114300" distR="114300" simplePos="0" relativeHeight="251659264" behindDoc="1" locked="0" layoutInCell="1" allowOverlap="1" wp14:anchorId="6F921EE9" wp14:editId="53B8C9BA">
          <wp:simplePos x="0" y="0"/>
          <wp:positionH relativeFrom="page">
            <wp:posOffset>-12700</wp:posOffset>
          </wp:positionH>
          <wp:positionV relativeFrom="paragraph">
            <wp:posOffset>-450215</wp:posOffset>
          </wp:positionV>
          <wp:extent cx="7555865" cy="1215390"/>
          <wp:effectExtent l="0" t="0" r="6985" b="3810"/>
          <wp:wrapNone/>
          <wp:docPr id="5" name="Afbeelding 5" descr="svopl-kop-ver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opl-kop-verv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327C"/>
    <w:multiLevelType w:val="hybridMultilevel"/>
    <w:tmpl w:val="11EABB4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8D"/>
    <w:rsid w:val="000C0E25"/>
    <w:rsid w:val="001101B0"/>
    <w:rsid w:val="00131F8A"/>
    <w:rsid w:val="00133A7A"/>
    <w:rsid w:val="001472C3"/>
    <w:rsid w:val="001A277C"/>
    <w:rsid w:val="002A4A7A"/>
    <w:rsid w:val="00314BE0"/>
    <w:rsid w:val="00363995"/>
    <w:rsid w:val="003874E9"/>
    <w:rsid w:val="003D0460"/>
    <w:rsid w:val="003D0F3E"/>
    <w:rsid w:val="003D447A"/>
    <w:rsid w:val="00455EA0"/>
    <w:rsid w:val="0048638F"/>
    <w:rsid w:val="00517720"/>
    <w:rsid w:val="00521395"/>
    <w:rsid w:val="0056618D"/>
    <w:rsid w:val="005B72FD"/>
    <w:rsid w:val="005D4B06"/>
    <w:rsid w:val="00602BBA"/>
    <w:rsid w:val="00825B5B"/>
    <w:rsid w:val="00966066"/>
    <w:rsid w:val="00B62B7A"/>
    <w:rsid w:val="00B92B42"/>
    <w:rsid w:val="00C61B35"/>
    <w:rsid w:val="00D77100"/>
    <w:rsid w:val="00DD2D51"/>
    <w:rsid w:val="00DF0E78"/>
    <w:rsid w:val="00DF7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E670A4"/>
  <w15:chartTrackingRefBased/>
  <w15:docId w15:val="{6316EFBA-76EC-4320-AB33-63AB6007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A27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B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5B5B"/>
  </w:style>
  <w:style w:type="paragraph" w:styleId="Voettekst">
    <w:name w:val="footer"/>
    <w:aliases w:val=" Char"/>
    <w:basedOn w:val="Standaard"/>
    <w:link w:val="VoettekstChar"/>
    <w:unhideWhenUsed/>
    <w:rsid w:val="00825B5B"/>
    <w:pPr>
      <w:tabs>
        <w:tab w:val="center" w:pos="4536"/>
        <w:tab w:val="right" w:pos="9072"/>
      </w:tabs>
      <w:spacing w:after="0" w:line="240" w:lineRule="auto"/>
    </w:pPr>
  </w:style>
  <w:style w:type="character" w:customStyle="1" w:styleId="VoettekstChar">
    <w:name w:val="Voettekst Char"/>
    <w:aliases w:val=" Char Char"/>
    <w:basedOn w:val="Standaardalinea-lettertype"/>
    <w:link w:val="Voettekst"/>
    <w:rsid w:val="00825B5B"/>
  </w:style>
  <w:style w:type="table" w:styleId="Tabelraster">
    <w:name w:val="Table Grid"/>
    <w:basedOn w:val="Standaardtabel"/>
    <w:uiPriority w:val="39"/>
    <w:rsid w:val="002A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8638F"/>
    <w:rPr>
      <w:color w:val="808080"/>
    </w:rPr>
  </w:style>
  <w:style w:type="character" w:customStyle="1" w:styleId="Kop1Char">
    <w:name w:val="Kop 1 Char"/>
    <w:basedOn w:val="Standaardalinea-lettertype"/>
    <w:link w:val="Kop1"/>
    <w:uiPriority w:val="9"/>
    <w:rsid w:val="001A277C"/>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DD2D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2D51"/>
    <w:rPr>
      <w:rFonts w:asciiTheme="majorHAnsi" w:eastAsiaTheme="majorEastAsia" w:hAnsiTheme="majorHAnsi" w:cstheme="majorBidi"/>
      <w:spacing w:val="-10"/>
      <w:kern w:val="28"/>
      <w:sz w:val="56"/>
      <w:szCs w:val="56"/>
    </w:rPr>
  </w:style>
  <w:style w:type="paragraph" w:customStyle="1" w:styleId="Lijstalinea1">
    <w:name w:val="Lijstalinea1"/>
    <w:basedOn w:val="Standaard"/>
    <w:rsid w:val="0056618D"/>
    <w:pPr>
      <w:spacing w:after="0" w:line="240" w:lineRule="auto"/>
      <w:ind w:left="720"/>
    </w:pPr>
    <w:rPr>
      <w:rFonts w:ascii="Times New Roman" w:eastAsia="Calibri"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D\AppData\Local\Microsoft\Windows\INetCache\Content.MSO\59D7CE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75CFFBF1BB46B9ACCA17B5D24F9EDB"/>
        <w:category>
          <w:name w:val="Algemeen"/>
          <w:gallery w:val="placeholder"/>
        </w:category>
        <w:types>
          <w:type w:val="bbPlcHdr"/>
        </w:types>
        <w:behaviors>
          <w:behavior w:val="content"/>
        </w:behaviors>
        <w:guid w:val="{C17D068E-7D45-4110-AFEE-F4EF32E47A2D}"/>
      </w:docPartPr>
      <w:docPartBody>
        <w:p w:rsidR="0048766E" w:rsidRDefault="0048766E">
          <w:pPr>
            <w:pStyle w:val="CA75CFFBF1BB46B9ACCA17B5D24F9EDB"/>
          </w:pPr>
          <w:r w:rsidRPr="00D45C16">
            <w:rPr>
              <w:rStyle w:val="Tekstvantijdelijkeaanduiding"/>
            </w:rPr>
            <w:t>[Protocol status centraal]</w:t>
          </w:r>
        </w:p>
      </w:docPartBody>
    </w:docPart>
    <w:docPart>
      <w:docPartPr>
        <w:name w:val="4B6035A6BCE845B18800D8D39DC35E2A"/>
        <w:category>
          <w:name w:val="Algemeen"/>
          <w:gallery w:val="placeholder"/>
        </w:category>
        <w:types>
          <w:type w:val="bbPlcHdr"/>
        </w:types>
        <w:behaviors>
          <w:behavior w:val="content"/>
        </w:behaviors>
        <w:guid w:val="{9706F3A1-A287-46FE-AC2B-8C948799C612}"/>
      </w:docPartPr>
      <w:docPartBody>
        <w:p w:rsidR="0048766E" w:rsidRDefault="0048766E">
          <w:pPr>
            <w:pStyle w:val="4B6035A6BCE845B18800D8D39DC35E2A"/>
          </w:pPr>
          <w:r w:rsidRPr="00A419E5">
            <w:rPr>
              <w:rStyle w:val="Tekstvantijdelijkeaanduiding"/>
            </w:rPr>
            <w:t>[Definitief besluit CvB]</w:t>
          </w:r>
        </w:p>
      </w:docPartBody>
    </w:docPart>
    <w:docPart>
      <w:docPartPr>
        <w:name w:val="EDE33BB05E9644D1A609E28A6A12A1DE"/>
        <w:category>
          <w:name w:val="Algemeen"/>
          <w:gallery w:val="placeholder"/>
        </w:category>
        <w:types>
          <w:type w:val="bbPlcHdr"/>
        </w:types>
        <w:behaviors>
          <w:behavior w:val="content"/>
        </w:behaviors>
        <w:guid w:val="{A742C391-7E38-4F2A-85CB-3091067175A1}"/>
      </w:docPartPr>
      <w:docPartBody>
        <w:p w:rsidR="0048766E" w:rsidRDefault="0048766E">
          <w:pPr>
            <w:pStyle w:val="EDE33BB05E9644D1A609E28A6A12A1DE"/>
          </w:pPr>
          <w:r w:rsidRPr="00A419E5">
            <w:rPr>
              <w:rStyle w:val="Tekstvantijdelijkeaanduiding"/>
            </w:rPr>
            <w:t>[Behandeld GMR]</w:t>
          </w:r>
        </w:p>
      </w:docPartBody>
    </w:docPart>
    <w:docPart>
      <w:docPartPr>
        <w:name w:val="3884D26F116A4BFE8468EA31C0C8B63E"/>
        <w:category>
          <w:name w:val="Algemeen"/>
          <w:gallery w:val="placeholder"/>
        </w:category>
        <w:types>
          <w:type w:val="bbPlcHdr"/>
        </w:types>
        <w:behaviors>
          <w:behavior w:val="content"/>
        </w:behaviors>
        <w:guid w:val="{9FA9367C-A5C7-42D6-8A13-5C9823B8A8DE}"/>
      </w:docPartPr>
      <w:docPartBody>
        <w:p w:rsidR="0048766E" w:rsidRDefault="0048766E">
          <w:pPr>
            <w:pStyle w:val="3884D26F116A4BFE8468EA31C0C8B63E"/>
          </w:pPr>
          <w:r w:rsidRPr="00A419E5">
            <w:rPr>
              <w:rStyle w:val="Tekstvantijdelijkeaanduiding"/>
            </w:rPr>
            <w:t>[Behandeld Directieraad]</w:t>
          </w:r>
        </w:p>
      </w:docPartBody>
    </w:docPart>
    <w:docPart>
      <w:docPartPr>
        <w:name w:val="26CE4542003B4960A1CF9EB141C79463"/>
        <w:category>
          <w:name w:val="Algemeen"/>
          <w:gallery w:val="placeholder"/>
        </w:category>
        <w:types>
          <w:type w:val="bbPlcHdr"/>
        </w:types>
        <w:behaviors>
          <w:behavior w:val="content"/>
        </w:behaviors>
        <w:guid w:val="{6866ADD5-B5AD-4788-9F29-485395368C6C}"/>
      </w:docPartPr>
      <w:docPartBody>
        <w:p w:rsidR="0048766E" w:rsidRDefault="0048766E">
          <w:pPr>
            <w:pStyle w:val="26CE4542003B4960A1CF9EB141C79463"/>
          </w:pPr>
          <w:r w:rsidRPr="00A419E5">
            <w:rPr>
              <w:rStyle w:val="Tekstvantijdelijkeaanduiding"/>
            </w:rPr>
            <w:t>[Voorgenomen besluit CvB]</w:t>
          </w:r>
        </w:p>
      </w:docPartBody>
    </w:docPart>
    <w:docPart>
      <w:docPartPr>
        <w:name w:val="1FEC29536489403FAD03558EF2B182B7"/>
        <w:category>
          <w:name w:val="Algemeen"/>
          <w:gallery w:val="placeholder"/>
        </w:category>
        <w:types>
          <w:type w:val="bbPlcHdr"/>
        </w:types>
        <w:behaviors>
          <w:behavior w:val="content"/>
        </w:behaviors>
        <w:guid w:val="{0F140D94-05C1-4438-A292-BB668E7E6B40}"/>
      </w:docPartPr>
      <w:docPartBody>
        <w:p w:rsidR="00F309BE" w:rsidRDefault="009D2BB8">
          <w:r w:rsidRPr="00D1691A">
            <w:rPr>
              <w:rStyle w:val="Tekstvantijdelijkeaanduiding"/>
            </w:rPr>
            <w:t>[Protocol centraal]</w:t>
          </w:r>
        </w:p>
      </w:docPartBody>
    </w:docPart>
    <w:docPart>
      <w:docPartPr>
        <w:name w:val="4D94EE031EBE4E09AF5BC7352E7B9147"/>
        <w:category>
          <w:name w:val="Algemeen"/>
          <w:gallery w:val="placeholder"/>
        </w:category>
        <w:types>
          <w:type w:val="bbPlcHdr"/>
        </w:types>
        <w:behaviors>
          <w:behavior w:val="content"/>
        </w:behaviors>
        <w:guid w:val="{D98C8E2D-534B-4531-8A0D-FB9E7F06C429}"/>
      </w:docPartPr>
      <w:docPartBody>
        <w:p w:rsidR="00F309BE" w:rsidRDefault="009D2BB8">
          <w:r w:rsidRPr="00D1691A">
            <w:rPr>
              <w:rStyle w:val="Tekstvantijdelijkeaanduiding"/>
            </w:rPr>
            <w:t>[Waarde van de document-id]</w:t>
          </w:r>
        </w:p>
      </w:docPartBody>
    </w:docPart>
    <w:docPart>
      <w:docPartPr>
        <w:name w:val="C70DF8EC5AE24E899FAD4DF362DAB22A"/>
        <w:category>
          <w:name w:val="Algemeen"/>
          <w:gallery w:val="placeholder"/>
        </w:category>
        <w:types>
          <w:type w:val="bbPlcHdr"/>
        </w:types>
        <w:behaviors>
          <w:behavior w:val="content"/>
        </w:behaviors>
        <w:guid w:val="{05C8285D-9643-42BA-959B-79B4A5511591}"/>
      </w:docPartPr>
      <w:docPartBody>
        <w:p w:rsidR="00F309BE" w:rsidRDefault="009D2BB8">
          <w:r w:rsidRPr="00D1691A">
            <w:rPr>
              <w:rStyle w:val="Tekstvantijdelijkeaanduiding"/>
            </w:rPr>
            <w:t>[Label]</w:t>
          </w:r>
        </w:p>
      </w:docPartBody>
    </w:docPart>
    <w:docPart>
      <w:docPartPr>
        <w:name w:val="DC921233E82B461FB410F1CDF2DF4DD6"/>
        <w:category>
          <w:name w:val="Algemeen"/>
          <w:gallery w:val="placeholder"/>
        </w:category>
        <w:types>
          <w:type w:val="bbPlcHdr"/>
        </w:types>
        <w:behaviors>
          <w:behavior w:val="content"/>
        </w:behaviors>
        <w:guid w:val="{ED88A78F-98BA-4551-B7CB-3E9A82747DDF}"/>
      </w:docPartPr>
      <w:docPartBody>
        <w:p w:rsidR="00F309BE" w:rsidRDefault="009D2BB8">
          <w:r w:rsidRPr="00D1691A">
            <w:rPr>
              <w:rStyle w:val="Tekstvantijdelijkeaanduiding"/>
            </w:rPr>
            <w:t>[Waarde van de document-id]</w:t>
          </w:r>
        </w:p>
      </w:docPartBody>
    </w:docPart>
    <w:docPart>
      <w:docPartPr>
        <w:name w:val="98D25D5AD5CA4456971980E58D3085D0"/>
        <w:category>
          <w:name w:val="Algemeen"/>
          <w:gallery w:val="placeholder"/>
        </w:category>
        <w:types>
          <w:type w:val="bbPlcHdr"/>
        </w:types>
        <w:behaviors>
          <w:behavior w:val="content"/>
        </w:behaviors>
        <w:guid w:val="{4EDDDF24-56B0-44FB-B4A9-28F5FB08C137}"/>
      </w:docPartPr>
      <w:docPartBody>
        <w:p w:rsidR="00F309BE" w:rsidRDefault="009D2BB8">
          <w:r w:rsidRPr="00D1691A">
            <w:rPr>
              <w:rStyle w:val="Tekstvantijdelijkeaanduiding"/>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6E"/>
    <w:rsid w:val="0048766E"/>
    <w:rsid w:val="009D2BB8"/>
    <w:rsid w:val="00F30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2BB8"/>
    <w:rPr>
      <w:color w:val="808080"/>
    </w:rPr>
  </w:style>
  <w:style w:type="paragraph" w:customStyle="1" w:styleId="5FA3A7B5DAD645AF960DBF90ED474C01">
    <w:name w:val="5FA3A7B5DAD645AF960DBF90ED474C01"/>
  </w:style>
  <w:style w:type="paragraph" w:customStyle="1" w:styleId="CA75CFFBF1BB46B9ACCA17B5D24F9EDB">
    <w:name w:val="CA75CFFBF1BB46B9ACCA17B5D24F9EDB"/>
  </w:style>
  <w:style w:type="paragraph" w:customStyle="1" w:styleId="4B6035A6BCE845B18800D8D39DC35E2A">
    <w:name w:val="4B6035A6BCE845B18800D8D39DC35E2A"/>
  </w:style>
  <w:style w:type="paragraph" w:customStyle="1" w:styleId="EDE33BB05E9644D1A609E28A6A12A1DE">
    <w:name w:val="EDE33BB05E9644D1A609E28A6A12A1DE"/>
  </w:style>
  <w:style w:type="paragraph" w:customStyle="1" w:styleId="3884D26F116A4BFE8468EA31C0C8B63E">
    <w:name w:val="3884D26F116A4BFE8468EA31C0C8B63E"/>
  </w:style>
  <w:style w:type="paragraph" w:customStyle="1" w:styleId="26CE4542003B4960A1CF9EB141C79463">
    <w:name w:val="26CE4542003B4960A1CF9EB141C79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Veiligheidsprotocol SVOPL" ma:contentTypeID="0x0101007DAD7669EA9C3D4487934A7207B0781C006AFC3C4905874A4C9F9A0A54CEB9E68D" ma:contentTypeVersion="58" ma:contentTypeDescription="" ma:contentTypeScope="" ma:versionID="a76f244d622898148509056620a9eda3">
  <xsd:schema xmlns:xsd="http://www.w3.org/2001/XMLSchema" xmlns:xs="http://www.w3.org/2001/XMLSchema" xmlns:p="http://schemas.microsoft.com/office/2006/metadata/properties" xmlns:ns1="http://schemas.microsoft.com/sharepoint/v3" xmlns:ns2="526c1b2b-db77-4270-bdfa-b224a77606f8" xmlns:ns3="78949bf9-033b-4320-9aea-65e8081c760a" xmlns:ns4="a1c221d2-527e-4d82-9a50-7265645efdec" targetNamespace="http://schemas.microsoft.com/office/2006/metadata/properties" ma:root="true" ma:fieldsID="8e2920cf4ff42094767eb492fd3934f3" ns1:_="" ns2:_="" ns3:_="" ns4:_="">
    <xsd:import namespace="http://schemas.microsoft.com/sharepoint/v3"/>
    <xsd:import namespace="526c1b2b-db77-4270-bdfa-b224a77606f8"/>
    <xsd:import namespace="78949bf9-033b-4320-9aea-65e8081c760a"/>
    <xsd:import namespace="a1c221d2-527e-4d82-9a50-7265645efdec"/>
    <xsd:element name="properties">
      <xsd:complexType>
        <xsd:sequence>
          <xsd:element name="documentManagement">
            <xsd:complexType>
              <xsd:all>
                <xsd:element ref="ns2:Protocol_x0020_status_x0020_centraal"/>
                <xsd:element ref="ns2:Protocol_x0020_centraal"/>
                <xsd:element ref="ns2:Gehoord_x0020_CvB" minOccurs="0"/>
                <xsd:element ref="ns2:Gehoord_x0020_Directieraad" minOccurs="0"/>
                <xsd:element ref="ns2:Gehoord_x0020_GMR" minOccurs="0"/>
                <xsd:element ref="ns2:Vastgesteld_x0020_CvB" minOccurs="0"/>
                <xsd:element ref="ns2:Docbase-nr" minOccurs="0"/>
                <xsd:element ref="ns3:_dlc_DocIdPersistId" minOccurs="0"/>
                <xsd:element ref="ns3:_dlc_DocId" minOccurs="0"/>
                <xsd:element ref="ns2:SharedWithUsers" minOccurs="0"/>
                <xsd:element ref="ns2:SharedWithDetails" minOccurs="0"/>
                <xsd:element ref="ns3:na539b1b74f24dd79ff3844b27e7bfe6" minOccurs="0"/>
                <xsd:element ref="ns3:TaxCatchAll" minOccurs="0"/>
                <xsd:element ref="ns3:TaxCatchAllLabel" minOccurs="0"/>
                <xsd:element ref="ns3:_dlc_DocIdUrl"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c1b2b-db77-4270-bdfa-b224a77606f8" elementFormDefault="qualified">
    <xsd:import namespace="http://schemas.microsoft.com/office/2006/documentManagement/types"/>
    <xsd:import namespace="http://schemas.microsoft.com/office/infopath/2007/PartnerControls"/>
    <xsd:element name="Protocol_x0020_status_x0020_centraal" ma:index="1" ma:displayName="Protocol status centraal" ma:default="Fase 1 - Aanvraag aanpassing" ma:format="Dropdown" ma:internalName="Protocol_x0020_status_x0020_centraal" ma:readOnly="false">
      <xsd:simpleType>
        <xsd:restriction base="dms:Choice">
          <xsd:enumeration value="Fase 0 - Publicatie"/>
          <xsd:enumeration value="Fase 1 - Aanvraag aanpassing"/>
          <xsd:enumeration value="Fase 2 - Akkoord preventiemedewerkers"/>
          <xsd:enumeration value="Fase 3 - Advies Directeur Bestuursdienst"/>
          <xsd:enumeration value="Fase 4 - Voorgenomen besluit CvB"/>
          <xsd:enumeration value="Fase 5 - Akkoord Directieraad"/>
          <xsd:enumeration value="Fase 6 - Akkoord GMR"/>
          <xsd:enumeration value="Fase 7 - Definitief besluit CvB"/>
        </xsd:restriction>
      </xsd:simpleType>
    </xsd:element>
    <xsd:element name="Protocol_x0020_centraal" ma:index="2" ma:displayName="Protocol centraal" ma:format="Dropdown" ma:internalName="Protocol_x0020_centraal" ma:readOnly="false">
      <xsd:simpleType>
        <xsd:restriction base="dms:Choice">
          <xsd:enumeration value="Anti-pestprotocol"/>
          <xsd:enumeration value="Convenant"/>
          <xsd:enumeration value="In/uit dienst"/>
          <xsd:enumeration value="Incidentregistratie"/>
          <xsd:enumeration value="Infectieziekten"/>
          <xsd:enumeration value="Integriteitscode"/>
          <xsd:enumeration value="Interne commissie van bezwaren en beroep voor personele aangelegenheden"/>
          <xsd:enumeration value="Interne schorsing, schorsing ＆ verwijdering leerlingen"/>
          <xsd:enumeration value="Klachtenregeling"/>
          <xsd:enumeration value="Klokkenluidersregeling"/>
          <xsd:enumeration value="Meldcode kindermishandeling"/>
          <xsd:enumeration value="Melden en registreren arbeidsongevallen"/>
          <xsd:enumeration value="Namen en contactgegevens"/>
          <xsd:enumeration value="Omgaan en informatieplicht aan gescheiden ouders"/>
          <xsd:enumeration value="Organisatie"/>
          <xsd:enumeration value="Privacyreglement leerlingen"/>
          <xsd:enumeration value="Privacyreglement personeel"/>
          <xsd:enumeration value="Registratie aanpak schoolverzuim ＆ VSV-protocol"/>
          <xsd:enumeration value="Schorsing ＆ ontslag medewerkers"/>
          <xsd:enumeration value="Sociale media protocol"/>
          <xsd:enumeration value="Verzuimbeleid"/>
          <xsd:enumeration value="Zwangerschap en borstvoeding"/>
        </xsd:restriction>
      </xsd:simpleType>
    </xsd:element>
    <xsd:element name="Gehoord_x0020_CvB" ma:index="3" nillable="true" ma:displayName="Voorgenomen besluit CvB" ma:format="DateOnly" ma:internalName="Gehoord_x0020_CvB" ma:readOnly="false">
      <xsd:simpleType>
        <xsd:restriction base="dms:DateTime"/>
      </xsd:simpleType>
    </xsd:element>
    <xsd:element name="Gehoord_x0020_Directieraad" ma:index="4" nillable="true" ma:displayName="Behandeld Directieraad" ma:format="DateOnly" ma:internalName="Gehoord_x0020_Directieraad" ma:readOnly="false">
      <xsd:simpleType>
        <xsd:restriction base="dms:DateTime"/>
      </xsd:simpleType>
    </xsd:element>
    <xsd:element name="Gehoord_x0020_GMR" ma:index="5" nillable="true" ma:displayName="Behandeld GMR" ma:format="DateOnly" ma:internalName="Gehoord_x0020_GMR" ma:readOnly="false">
      <xsd:simpleType>
        <xsd:restriction base="dms:DateTime"/>
      </xsd:simpleType>
    </xsd:element>
    <xsd:element name="Vastgesteld_x0020_CvB" ma:index="6" nillable="true" ma:displayName="Definitief besluit CvB" ma:format="DateOnly" ma:internalName="Vastgesteld_x0020_CvB" ma:readOnly="false">
      <xsd:simpleType>
        <xsd:restriction base="dms:DateTime"/>
      </xsd:simpleType>
    </xsd:element>
    <xsd:element name="Docbase-nr" ma:index="7" nillable="true" ma:displayName="Docbase-nr" ma:internalName="Docbase_x002d_nr">
      <xsd:simpleType>
        <xsd:restriction base="dms:Text">
          <xsd:maxLength value="15"/>
        </xsd:restriction>
      </xsd:simpleType>
    </xsd:element>
    <xsd:element name="SharedWithUsers" ma:index="17"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49bf9-033b-4320-9aea-65e8081c760a" elementFormDefault="qualified">
    <xsd:import namespace="http://schemas.microsoft.com/office/2006/documentManagement/types"/>
    <xsd:import namespace="http://schemas.microsoft.com/office/infopath/2007/PartnerControls"/>
    <xsd:element name="_dlc_DocIdPersistId" ma:index="9" nillable="true" ma:displayName="Id blijven behouden" ma:description="Id behouden tijdens toevoegen." ma:hidden="true" ma:internalName="_dlc_DocIdPersistId" ma:readOnly="true">
      <xsd:simpleType>
        <xsd:restriction base="dms:Boolean"/>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na539b1b74f24dd79ff3844b27e7bfe6" ma:index="20" nillable="true" ma:taxonomy="true" ma:internalName="na539b1b74f24dd79ff3844b27e7bfe6" ma:taxonomyFieldName="Archiveren" ma:displayName="Archiveren" ma:default="" ma:fieldId="{7a539b1b-74f2-4dd7-9ff3-844b27e7bfe6}" ma:taxonomyMulti="true" ma:sspId="a372ede6-96b6-4114-991e-5463d0a5961a" ma:termSetId="b85affec-3151-472d-9efa-f1a34ca9d27e"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5aebb7c3-9cb6-4f36-980e-c56fda831586}" ma:internalName="TaxCatchAll" ma:showField="CatchAllData" ma:web="526c1b2b-db77-4270-bdfa-b224a77606f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5aebb7c3-9cb6-4f36-980e-c56fda831586}" ma:internalName="TaxCatchAllLabel" ma:readOnly="true" ma:showField="CatchAllDataLabel" ma:web="526c1b2b-db77-4270-bdfa-b224a77606f8">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c221d2-527e-4d82-9a50-7265645efdec" elementFormDefault="qualified">
    <xsd:import namespace="http://schemas.microsoft.com/office/2006/documentManagement/types"/>
    <xsd:import namespace="http://schemas.microsoft.com/office/infopath/2007/PartnerControls"/>
    <xsd:element name="DLCPolicyLabelValue" ma:index="26"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7"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8" nillable="true" ma:displayName="Label vergrendeld" ma:description="Geeft aan of het label moet worden bijgewerkt als de itemeigenschappen worden gewijzig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Veiligheidsprotocol SVOPL</p:Name>
  <p:Description/>
  <p:Statement/>
  <p:PolicyItems>
    <p:PolicyItem featureId="Microsoft.Office.RecordsManagement.PolicyFeatures.PolicyLabel" staticId="0x0101007DAD7669EA9C3D4487934A7207B0781C006AFC3C4905874A4C9F9A0A54CEB9E68D|801092262" UniqueId="a1e7b442-c70d-4ba6-a85f-b6db79cd0563">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Vastgesteld_x0020_CvB xmlns="526c1b2b-db77-4270-bdfa-b224a77606f8">2015-09-09T22:00:00+00:00</Vastgesteld_x0020_CvB>
    <Protocol_x0020_status_x0020_centraal xmlns="526c1b2b-db77-4270-bdfa-b224a77606f8">Fase 0 - Publicatie</Protocol_x0020_status_x0020_centraal>
    <Gehoord_x0020_Directieraad xmlns="526c1b2b-db77-4270-bdfa-b224a77606f8">2015-05-27T22:00:00+00:00</Gehoord_x0020_Directieraad>
    <Gehoord_x0020_CvB xmlns="526c1b2b-db77-4270-bdfa-b224a77606f8" xsi:nil="true"/>
    <Gehoord_x0020_GMR xmlns="526c1b2b-db77-4270-bdfa-b224a77606f8">2015-06-28T22:00:00+00:00</Gehoord_x0020_GMR>
    <Docbase-nr xmlns="526c1b2b-db77-4270-bdfa-b224a77606f8">SVOPL-8984</Docbase-nr>
    <na539b1b74f24dd79ff3844b27e7bfe6 xmlns="78949bf9-033b-4320-9aea-65e8081c760a">
      <Terms xmlns="http://schemas.microsoft.com/office/infopath/2007/PartnerControls">
        <TermInfo xmlns="http://schemas.microsoft.com/office/infopath/2007/PartnerControls">
          <TermName xmlns="http://schemas.microsoft.com/office/infopath/2007/PartnerControls">veiligheid</TermName>
          <TermId xmlns="http://schemas.microsoft.com/office/infopath/2007/PartnerControls">26071dcf-ceda-4ec4-8534-bb76603eeb62</TermId>
        </TermInfo>
      </Terms>
    </na539b1b74f24dd79ff3844b27e7bfe6>
    <TaxCatchAll xmlns="78949bf9-033b-4320-9aea-65e8081c760a">
      <Value>1</Value>
    </TaxCatchAll>
    <_dlc_DocId xmlns="78949bf9-033b-4320-9aea-65e8081c760a">VEILIGHEID-709824748-5</_dlc_DocId>
    <_dlc_DocIdUrl xmlns="78949bf9-033b-4320-9aea-65e8081c760a">
      <Url>https://mijnschoolnet.sharepoint.com/sites/Veiligheid/_layouts/15/DocIdRedir.aspx?ID=VEILIGHEID-709824748-5</Url>
      <Description>VEILIGHEID-709824748-5</Description>
    </_dlc_DocIdUrl>
    <Protocol_x0020_centraal xmlns="526c1b2b-db77-4270-bdfa-b224a77606f8">Omgaan en informatieplicht aan gescheiden ouders</Protocol_x0020_centraal>
    <DLCPolicyLabelClientValue xmlns="a1c221d2-527e-4d82-9a50-7265645efdec">{_UIVersionString}</DLCPolicyLabelClientValue>
    <DLCPolicyLabelLock xmlns="a1c221d2-527e-4d82-9a50-7265645efdec" xsi:nil="true"/>
    <DLCPolicyLabelValue xmlns="a1c221d2-527e-4d82-9a50-7265645efdec">4.0</DLCPolicyLabelVal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EC24-C7C9-4728-8C99-E77A2A21CADC}">
  <ds:schemaRefs>
    <ds:schemaRef ds:uri="http://schemas.microsoft.com/office/2006/metadata/customXsn"/>
  </ds:schemaRefs>
</ds:datastoreItem>
</file>

<file path=customXml/itemProps2.xml><?xml version="1.0" encoding="utf-8"?>
<ds:datastoreItem xmlns:ds="http://schemas.openxmlformats.org/officeDocument/2006/customXml" ds:itemID="{E38D3B7E-799E-488D-8FA8-0974C51D1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6c1b2b-db77-4270-bdfa-b224a77606f8"/>
    <ds:schemaRef ds:uri="78949bf9-033b-4320-9aea-65e8081c760a"/>
    <ds:schemaRef ds:uri="a1c221d2-527e-4d82-9a50-7265645ef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AF178-AB6D-4F7E-AF50-321196B687EE}">
  <ds:schemaRefs>
    <ds:schemaRef ds:uri="http://schemas.microsoft.com/sharepoint/v3/contenttype/forms"/>
  </ds:schemaRefs>
</ds:datastoreItem>
</file>

<file path=customXml/itemProps4.xml><?xml version="1.0" encoding="utf-8"?>
<ds:datastoreItem xmlns:ds="http://schemas.openxmlformats.org/officeDocument/2006/customXml" ds:itemID="{90006A88-5E95-4D2A-92D3-CF1E0FD4A2A5}">
  <ds:schemaRefs>
    <ds:schemaRef ds:uri="office.server.policy"/>
  </ds:schemaRefs>
</ds:datastoreItem>
</file>

<file path=customXml/itemProps5.xml><?xml version="1.0" encoding="utf-8"?>
<ds:datastoreItem xmlns:ds="http://schemas.openxmlformats.org/officeDocument/2006/customXml" ds:itemID="{B17215DF-F39B-4951-A7B5-71DC8586B632}">
  <ds:schemaRefs>
    <ds:schemaRef ds:uri="http://purl.org/dc/dcmitype/"/>
    <ds:schemaRef ds:uri="526c1b2b-db77-4270-bdfa-b224a77606f8"/>
    <ds:schemaRef ds:uri="http://purl.org/dc/elements/1.1/"/>
    <ds:schemaRef ds:uri="http://schemas.microsoft.com/office/2006/metadata/properties"/>
    <ds:schemaRef ds:uri="78949bf9-033b-4320-9aea-65e8081c760a"/>
    <ds:schemaRef ds:uri="http://schemas.openxmlformats.org/package/2006/metadata/core-properties"/>
    <ds:schemaRef ds:uri="http://schemas.microsoft.com/office/infopath/2007/PartnerControls"/>
    <ds:schemaRef ds:uri="http://schemas.microsoft.com/office/2006/documentManagement/types"/>
    <ds:schemaRef ds:uri="a1c221d2-527e-4d82-9a50-7265645efdec"/>
    <ds:schemaRef ds:uri="http://schemas.microsoft.com/sharepoint/v3"/>
    <ds:schemaRef ds:uri="http://www.w3.org/XML/1998/namespace"/>
    <ds:schemaRef ds:uri="http://purl.org/dc/terms/"/>
  </ds:schemaRefs>
</ds:datastoreItem>
</file>

<file path=customXml/itemProps6.xml><?xml version="1.0" encoding="utf-8"?>
<ds:datastoreItem xmlns:ds="http://schemas.openxmlformats.org/officeDocument/2006/customXml" ds:itemID="{D7290A1C-B877-449F-911A-642039D88A74}">
  <ds:schemaRefs>
    <ds:schemaRef ds:uri="http://schemas.microsoft.com/sharepoint/events"/>
  </ds:schemaRefs>
</ds:datastoreItem>
</file>

<file path=customXml/itemProps7.xml><?xml version="1.0" encoding="utf-8"?>
<ds:datastoreItem xmlns:ds="http://schemas.openxmlformats.org/officeDocument/2006/customXml" ds:itemID="{2869D42B-92EF-432A-8029-711BB364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59D7CE06</Template>
  <TotalTime>1</TotalTime>
  <Pages>3</Pages>
  <Words>399</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Sjef Dooper</dc:creator>
  <cp:keywords/>
  <dc:description/>
  <cp:lastModifiedBy>Vera Heijenrath</cp:lastModifiedBy>
  <cp:revision>2</cp:revision>
  <dcterms:created xsi:type="dcterms:W3CDTF">2017-07-17T07:03:00Z</dcterms:created>
  <dcterms:modified xsi:type="dcterms:W3CDTF">2017-07-17T07:03:00Z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0x0101007DAD7669EA9C3D4487934A7207B0781C006AFC3C4905874A4C9F9A0A54CEB9E68D</vt:lpwstr>
  </property>
  <property fmtid="{D5CDD505-2E9C-101B-9397-08002B2CF9AE}" pid="3" name="_dlc_DocIdItemGuid">
    <vt:lpwstr>1d873fe5-6f3f-43f6-98f2-2ea4536b0c3c</vt:lpwstr>
  </property>
  <property fmtid="{D5CDD505-2E9C-101B-9397-08002B2CF9AE}" pid="4" name="Archiveren">
    <vt:lpwstr>1;#veiligheid|26071dcf-ceda-4ec4-8534-bb76603eeb62</vt:lpwstr>
  </property>
  <property fmtid="{D5CDD505-2E9C-101B-9397-08002B2CF9AE}" pid="5" name="Veiligheidsonderwerp">
    <vt:lpwstr>5</vt:lpwstr>
  </property>
</Properties>
</file>