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A1DB" w14:textId="77777777" w:rsidR="00352D23" w:rsidRDefault="00352D23" w:rsidP="00352D23">
      <w:pPr>
        <w:pStyle w:val="NTKop"/>
      </w:pPr>
    </w:p>
    <w:p w14:paraId="710EA1DC" w14:textId="77777777" w:rsidR="00352D23" w:rsidRDefault="00352D23" w:rsidP="00352D23">
      <w:pPr>
        <w:pStyle w:val="NTKop"/>
      </w:pPr>
    </w:p>
    <w:p w14:paraId="710EA1DD" w14:textId="77777777" w:rsidR="00352D23" w:rsidRDefault="00352D23" w:rsidP="00352D23">
      <w:pPr>
        <w:pStyle w:val="NTKop"/>
      </w:pPr>
    </w:p>
    <w:p w14:paraId="710EA1DE" w14:textId="77777777" w:rsidR="00352D23" w:rsidRDefault="00352D23" w:rsidP="00352D23">
      <w:pPr>
        <w:pStyle w:val="NTKop"/>
      </w:pPr>
    </w:p>
    <w:p w14:paraId="710EA1DF" w14:textId="77777777" w:rsidR="00EB1C98" w:rsidRPr="000F4664" w:rsidRDefault="00EB1C98" w:rsidP="00EB1C98">
      <w:pPr>
        <w:jc w:val="center"/>
        <w:rPr>
          <w:rFonts w:ascii="Arial" w:eastAsia="Arial Unicode MS" w:hAnsi="Arial" w:cs="Arial"/>
          <w:b/>
          <w:sz w:val="22"/>
          <w:szCs w:val="22"/>
        </w:rPr>
      </w:pPr>
    </w:p>
    <w:p w14:paraId="710EA1E0" w14:textId="77777777" w:rsidR="00EB1C98" w:rsidRDefault="00EB1C98" w:rsidP="00EB1C98">
      <w:pPr>
        <w:jc w:val="center"/>
        <w:rPr>
          <w:rFonts w:ascii="Arial" w:eastAsia="Arial Unicode MS" w:hAnsi="Arial" w:cs="Arial"/>
          <w:b/>
          <w:sz w:val="32"/>
          <w:szCs w:val="32"/>
        </w:rPr>
      </w:pPr>
    </w:p>
    <w:p w14:paraId="710EA1E1" w14:textId="77777777" w:rsidR="00EB1C98" w:rsidRDefault="00EB1C98" w:rsidP="00EB1C98">
      <w:pPr>
        <w:jc w:val="center"/>
        <w:rPr>
          <w:rFonts w:ascii="Arial" w:eastAsia="Arial Unicode MS" w:hAnsi="Arial" w:cs="Arial"/>
          <w:b/>
          <w:sz w:val="32"/>
          <w:szCs w:val="32"/>
        </w:rPr>
      </w:pPr>
    </w:p>
    <w:p w14:paraId="710EA1E2" w14:textId="77777777" w:rsidR="00EB1C98" w:rsidRDefault="00EB1C98" w:rsidP="00EB1C98">
      <w:pPr>
        <w:jc w:val="center"/>
        <w:rPr>
          <w:rFonts w:ascii="Arial" w:eastAsia="Arial Unicode MS" w:hAnsi="Arial" w:cs="Arial"/>
          <w:b/>
          <w:sz w:val="32"/>
          <w:szCs w:val="32"/>
        </w:rPr>
      </w:pPr>
    </w:p>
    <w:p w14:paraId="710EA1E3" w14:textId="77777777" w:rsidR="00EB1C98" w:rsidRDefault="00EB1C98" w:rsidP="00EB1C98">
      <w:pPr>
        <w:jc w:val="center"/>
        <w:rPr>
          <w:rFonts w:ascii="Arial" w:eastAsia="Arial Unicode MS" w:hAnsi="Arial" w:cs="Arial"/>
          <w:b/>
          <w:sz w:val="32"/>
          <w:szCs w:val="32"/>
        </w:rPr>
      </w:pPr>
    </w:p>
    <w:p w14:paraId="710EA1E4" w14:textId="77777777" w:rsidR="00EB1C98" w:rsidRPr="000F4664" w:rsidRDefault="00EB1C98" w:rsidP="00EB1C98">
      <w:pPr>
        <w:rPr>
          <w:rFonts w:ascii="Arial" w:eastAsia="Arial Unicode MS" w:hAnsi="Arial" w:cs="Arial"/>
          <w:b/>
          <w:sz w:val="22"/>
          <w:szCs w:val="22"/>
        </w:rPr>
      </w:pPr>
    </w:p>
    <w:p w14:paraId="710EA1E5" w14:textId="77777777" w:rsidR="00EB1C98" w:rsidRPr="000F4664" w:rsidRDefault="00EB1C98" w:rsidP="00EB1C98">
      <w:pPr>
        <w:rPr>
          <w:rFonts w:ascii="Arial" w:eastAsia="Arial Unicode MS" w:hAnsi="Arial" w:cs="Arial"/>
          <w:b/>
          <w:sz w:val="22"/>
          <w:szCs w:val="22"/>
        </w:rPr>
      </w:pPr>
    </w:p>
    <w:p w14:paraId="710EA1E6" w14:textId="77777777" w:rsidR="00EB1C98" w:rsidRPr="000F4664" w:rsidRDefault="00EB1C98" w:rsidP="00EB1C98">
      <w:pPr>
        <w:rPr>
          <w:rFonts w:ascii="Arial" w:eastAsia="Arial Unicode MS" w:hAnsi="Arial" w:cs="Arial"/>
          <w:b/>
          <w:sz w:val="22"/>
          <w:szCs w:val="22"/>
        </w:rPr>
      </w:pPr>
    </w:p>
    <w:p w14:paraId="710EA1E7" w14:textId="77777777" w:rsidR="00EB1C98" w:rsidRPr="000F4664" w:rsidRDefault="00EB1C98" w:rsidP="00EB1C98">
      <w:pPr>
        <w:rPr>
          <w:rFonts w:ascii="Arial" w:eastAsia="Arial Unicode MS" w:hAnsi="Arial" w:cs="Arial"/>
          <w:b/>
          <w:sz w:val="22"/>
          <w:szCs w:val="22"/>
        </w:rPr>
      </w:pPr>
    </w:p>
    <w:p w14:paraId="3CEAE216" w14:textId="77777777" w:rsidR="009A4D65" w:rsidRDefault="00C731D2" w:rsidP="009A4D65">
      <w:pPr>
        <w:pStyle w:val="NTKop"/>
        <w:jc w:val="center"/>
        <w:rPr>
          <w:sz w:val="56"/>
          <w:szCs w:val="56"/>
        </w:rPr>
      </w:pPr>
      <w:r>
        <w:rPr>
          <w:sz w:val="56"/>
          <w:szCs w:val="56"/>
        </w:rPr>
        <w:t>Programma van</w:t>
      </w:r>
    </w:p>
    <w:p w14:paraId="710EA1E8" w14:textId="26DE658F" w:rsidR="00EB1C98" w:rsidRPr="00EB1C98" w:rsidRDefault="00C731D2" w:rsidP="009A4D65">
      <w:pPr>
        <w:pStyle w:val="NTKop"/>
        <w:jc w:val="center"/>
        <w:rPr>
          <w:sz w:val="56"/>
          <w:szCs w:val="56"/>
        </w:rPr>
      </w:pPr>
      <w:r>
        <w:rPr>
          <w:sz w:val="56"/>
          <w:szCs w:val="56"/>
        </w:rPr>
        <w:t xml:space="preserve"> Toetsing en Afsluiting (PTA</w:t>
      </w:r>
      <w:r w:rsidR="009A4D65">
        <w:rPr>
          <w:sz w:val="56"/>
          <w:szCs w:val="56"/>
        </w:rPr>
        <w:t>)</w:t>
      </w:r>
    </w:p>
    <w:p w14:paraId="710EA1E9" w14:textId="77777777" w:rsidR="00EB1C98" w:rsidRDefault="00EB1C98" w:rsidP="00EB1C98">
      <w:pPr>
        <w:pStyle w:val="NTKop"/>
      </w:pPr>
    </w:p>
    <w:p w14:paraId="710EA1EA" w14:textId="73C0F8A9" w:rsidR="00EB1C98" w:rsidRDefault="00EB1C98" w:rsidP="009A4D65">
      <w:pPr>
        <w:pStyle w:val="NTSubKop"/>
        <w:jc w:val="center"/>
        <w:rPr>
          <w:sz w:val="36"/>
          <w:szCs w:val="36"/>
          <w:lang w:val="nl-NL"/>
        </w:rPr>
      </w:pPr>
      <w:r w:rsidRPr="00F30C02">
        <w:rPr>
          <w:sz w:val="36"/>
          <w:szCs w:val="36"/>
          <w:lang w:val="nl-NL"/>
        </w:rPr>
        <w:t>VOOR HET COHORT VMBO-T 20</w:t>
      </w:r>
      <w:r w:rsidR="00971DDE">
        <w:rPr>
          <w:sz w:val="36"/>
          <w:szCs w:val="36"/>
          <w:lang w:val="nl-NL"/>
        </w:rPr>
        <w:t>2</w:t>
      </w:r>
      <w:r w:rsidR="00817DF1">
        <w:rPr>
          <w:sz w:val="36"/>
          <w:szCs w:val="36"/>
          <w:lang w:val="nl-NL"/>
        </w:rPr>
        <w:t>1</w:t>
      </w:r>
      <w:r w:rsidR="0036757B">
        <w:rPr>
          <w:sz w:val="36"/>
          <w:szCs w:val="36"/>
          <w:lang w:val="nl-NL"/>
        </w:rPr>
        <w:t xml:space="preserve"> </w:t>
      </w:r>
      <w:r w:rsidR="00880304">
        <w:rPr>
          <w:sz w:val="36"/>
          <w:szCs w:val="36"/>
          <w:lang w:val="nl-NL"/>
        </w:rPr>
        <w:t>–</w:t>
      </w:r>
      <w:r w:rsidRPr="00F30C02">
        <w:rPr>
          <w:sz w:val="36"/>
          <w:szCs w:val="36"/>
          <w:lang w:val="nl-NL"/>
        </w:rPr>
        <w:t xml:space="preserve"> 202</w:t>
      </w:r>
      <w:r w:rsidR="00817DF1">
        <w:rPr>
          <w:sz w:val="36"/>
          <w:szCs w:val="36"/>
          <w:lang w:val="nl-NL"/>
        </w:rPr>
        <w:t>2</w:t>
      </w:r>
    </w:p>
    <w:p w14:paraId="40F1BB95" w14:textId="26FD5D87" w:rsidR="00880304" w:rsidRPr="00F30C02" w:rsidRDefault="00880304" w:rsidP="009A4D65">
      <w:pPr>
        <w:pStyle w:val="NTSubKop"/>
        <w:jc w:val="center"/>
        <w:rPr>
          <w:sz w:val="36"/>
          <w:szCs w:val="36"/>
          <w:lang w:val="nl-NL"/>
        </w:rPr>
      </w:pPr>
      <w:r>
        <w:rPr>
          <w:sz w:val="36"/>
          <w:szCs w:val="36"/>
          <w:lang w:val="nl-NL"/>
        </w:rPr>
        <w:t xml:space="preserve">(leerjaar </w:t>
      </w:r>
      <w:r w:rsidR="003C72D4">
        <w:rPr>
          <w:sz w:val="36"/>
          <w:szCs w:val="36"/>
          <w:lang w:val="nl-NL"/>
        </w:rPr>
        <w:t>3</w:t>
      </w:r>
      <w:r>
        <w:rPr>
          <w:sz w:val="36"/>
          <w:szCs w:val="36"/>
          <w:lang w:val="nl-NL"/>
        </w:rPr>
        <w:t>)</w:t>
      </w:r>
    </w:p>
    <w:p w14:paraId="710EA1EB" w14:textId="77777777" w:rsidR="00EB1C98" w:rsidRPr="00F30C02" w:rsidRDefault="00EB1C98" w:rsidP="00EB1C98">
      <w:pPr>
        <w:ind w:left="720"/>
        <w:rPr>
          <w:rFonts w:ascii="Arial" w:eastAsia="Arial Unicode MS" w:hAnsi="Arial" w:cs="Arial"/>
          <w:b/>
          <w:sz w:val="22"/>
          <w:szCs w:val="22"/>
          <w:lang w:val="nl-NL"/>
        </w:rPr>
      </w:pPr>
    </w:p>
    <w:p w14:paraId="710EA1EC" w14:textId="77777777" w:rsidR="00EB1C98" w:rsidRPr="00F30C02" w:rsidRDefault="00EB1C98" w:rsidP="00EB1C98">
      <w:pPr>
        <w:ind w:left="720"/>
        <w:rPr>
          <w:rFonts w:ascii="Arial" w:eastAsia="Arial Unicode MS" w:hAnsi="Arial" w:cs="Arial"/>
          <w:b/>
          <w:sz w:val="22"/>
          <w:szCs w:val="22"/>
          <w:lang w:val="nl-NL"/>
        </w:rPr>
      </w:pPr>
    </w:p>
    <w:p w14:paraId="710EA1ED" w14:textId="77777777" w:rsidR="00EB1C98" w:rsidRPr="00F30C02" w:rsidRDefault="00EB1C98" w:rsidP="00EB1C98">
      <w:pPr>
        <w:ind w:left="720"/>
        <w:rPr>
          <w:rFonts w:ascii="Arial" w:eastAsia="Arial Unicode MS" w:hAnsi="Arial" w:cs="Arial"/>
          <w:b/>
          <w:sz w:val="22"/>
          <w:szCs w:val="22"/>
          <w:lang w:val="nl-NL"/>
        </w:rPr>
      </w:pPr>
    </w:p>
    <w:p w14:paraId="710EA1EE" w14:textId="77777777" w:rsidR="00EB1C98" w:rsidRPr="00F30C02" w:rsidRDefault="00EB1C98" w:rsidP="00EB1C98">
      <w:pPr>
        <w:ind w:left="720"/>
        <w:rPr>
          <w:rFonts w:ascii="Arial" w:eastAsia="Arial Unicode MS" w:hAnsi="Arial" w:cs="Arial"/>
          <w:b/>
          <w:sz w:val="22"/>
          <w:szCs w:val="22"/>
          <w:lang w:val="nl-NL"/>
        </w:rPr>
      </w:pPr>
    </w:p>
    <w:p w14:paraId="710EA1EF" w14:textId="77777777" w:rsidR="00EB1C98" w:rsidRPr="00F30C02" w:rsidRDefault="00EB1C98" w:rsidP="00EB1C98">
      <w:pPr>
        <w:ind w:left="720"/>
        <w:rPr>
          <w:rFonts w:ascii="Arial" w:eastAsia="Arial Unicode MS" w:hAnsi="Arial" w:cs="Arial"/>
          <w:b/>
          <w:sz w:val="22"/>
          <w:szCs w:val="22"/>
          <w:lang w:val="nl-NL"/>
        </w:rPr>
      </w:pPr>
    </w:p>
    <w:p w14:paraId="710EA1F0" w14:textId="77777777" w:rsidR="00EB1C98" w:rsidRPr="00F30C02" w:rsidRDefault="00EB1C98" w:rsidP="00EB1C98">
      <w:pPr>
        <w:ind w:left="720"/>
        <w:rPr>
          <w:rFonts w:ascii="Arial" w:eastAsia="Arial Unicode MS" w:hAnsi="Arial" w:cs="Arial"/>
          <w:b/>
          <w:sz w:val="22"/>
          <w:szCs w:val="22"/>
          <w:lang w:val="nl-NL"/>
        </w:rPr>
      </w:pPr>
    </w:p>
    <w:p w14:paraId="710EA1F1" w14:textId="77777777" w:rsidR="00EB1C98" w:rsidRPr="00F30C02" w:rsidRDefault="00EB1C98" w:rsidP="00EB1C98">
      <w:pPr>
        <w:ind w:left="720"/>
        <w:rPr>
          <w:rFonts w:ascii="Arial" w:eastAsia="Arial Unicode MS" w:hAnsi="Arial" w:cs="Arial"/>
          <w:b/>
          <w:sz w:val="22"/>
          <w:szCs w:val="22"/>
          <w:lang w:val="nl-NL"/>
        </w:rPr>
      </w:pPr>
    </w:p>
    <w:p w14:paraId="710EA1F2" w14:textId="77777777" w:rsidR="00EB1C98" w:rsidRPr="00F30C02" w:rsidRDefault="00EB1C98" w:rsidP="00EB1C98">
      <w:pPr>
        <w:ind w:left="720"/>
        <w:rPr>
          <w:rFonts w:ascii="Arial" w:eastAsia="Arial Unicode MS" w:hAnsi="Arial" w:cs="Arial"/>
          <w:b/>
          <w:sz w:val="22"/>
          <w:szCs w:val="22"/>
          <w:lang w:val="nl-NL"/>
        </w:rPr>
      </w:pPr>
    </w:p>
    <w:p w14:paraId="710EA1F3" w14:textId="77777777" w:rsidR="00EB1C98" w:rsidRPr="00F30C02" w:rsidRDefault="00EB1C98" w:rsidP="00EB1C98">
      <w:pPr>
        <w:ind w:left="720"/>
        <w:rPr>
          <w:rFonts w:ascii="Arial" w:eastAsia="Arial Unicode MS" w:hAnsi="Arial" w:cs="Arial"/>
          <w:b/>
          <w:sz w:val="22"/>
          <w:szCs w:val="22"/>
          <w:lang w:val="nl-NL"/>
        </w:rPr>
      </w:pPr>
    </w:p>
    <w:p w14:paraId="710EA1F4" w14:textId="77777777" w:rsidR="00EB1C98" w:rsidRPr="00F30C02" w:rsidRDefault="00EB1C98" w:rsidP="00EB1C98">
      <w:pPr>
        <w:ind w:left="720"/>
        <w:rPr>
          <w:rFonts w:ascii="Arial" w:eastAsia="Arial Unicode MS" w:hAnsi="Arial" w:cs="Arial"/>
          <w:b/>
          <w:sz w:val="22"/>
          <w:szCs w:val="22"/>
          <w:lang w:val="nl-NL"/>
        </w:rPr>
      </w:pPr>
    </w:p>
    <w:p w14:paraId="710EA1F5" w14:textId="77777777" w:rsidR="00EB1C98" w:rsidRPr="00F30C02" w:rsidRDefault="00EB1C98" w:rsidP="00EB1C98">
      <w:pPr>
        <w:ind w:left="720"/>
        <w:rPr>
          <w:rFonts w:ascii="Arial" w:eastAsia="Arial Unicode MS" w:hAnsi="Arial" w:cs="Arial"/>
          <w:b/>
          <w:sz w:val="22"/>
          <w:szCs w:val="22"/>
          <w:lang w:val="nl-NL"/>
        </w:rPr>
      </w:pPr>
    </w:p>
    <w:p w14:paraId="710EA1F6" w14:textId="77777777" w:rsidR="00EB1C98" w:rsidRPr="00F30C02" w:rsidRDefault="00EB1C98" w:rsidP="00EB1C98">
      <w:pPr>
        <w:ind w:left="720"/>
        <w:rPr>
          <w:rFonts w:ascii="Arial" w:eastAsia="Arial Unicode MS" w:hAnsi="Arial" w:cs="Arial"/>
          <w:b/>
          <w:sz w:val="22"/>
          <w:szCs w:val="22"/>
          <w:lang w:val="nl-NL"/>
        </w:rPr>
      </w:pPr>
    </w:p>
    <w:p w14:paraId="710EA1F7" w14:textId="77777777" w:rsidR="00EB1C98" w:rsidRPr="00F30C02" w:rsidRDefault="00EB1C98" w:rsidP="00EB1C98">
      <w:pPr>
        <w:ind w:left="720"/>
        <w:rPr>
          <w:rFonts w:ascii="Arial" w:eastAsia="Arial Unicode MS" w:hAnsi="Arial" w:cs="Arial"/>
          <w:b/>
          <w:sz w:val="22"/>
          <w:szCs w:val="22"/>
          <w:lang w:val="nl-NL"/>
        </w:rPr>
      </w:pPr>
    </w:p>
    <w:p w14:paraId="710EA1F8" w14:textId="77777777" w:rsidR="00EB1C98" w:rsidRPr="00F30C02" w:rsidRDefault="00EB1C98" w:rsidP="00EB1C98">
      <w:pPr>
        <w:ind w:left="720"/>
        <w:rPr>
          <w:rFonts w:ascii="Arial" w:eastAsia="Arial Unicode MS" w:hAnsi="Arial" w:cs="Arial"/>
          <w:b/>
          <w:sz w:val="22"/>
          <w:szCs w:val="22"/>
          <w:lang w:val="nl-NL"/>
        </w:rPr>
      </w:pPr>
    </w:p>
    <w:p w14:paraId="710EA1F9" w14:textId="77777777" w:rsidR="00EB1C98" w:rsidRPr="00F30C02" w:rsidRDefault="00EB1C98" w:rsidP="00EB1C98">
      <w:pPr>
        <w:ind w:left="720"/>
        <w:rPr>
          <w:rFonts w:ascii="Arial" w:eastAsia="Arial Unicode MS" w:hAnsi="Arial" w:cs="Arial"/>
          <w:b/>
          <w:sz w:val="22"/>
          <w:szCs w:val="22"/>
          <w:lang w:val="nl-NL"/>
        </w:rPr>
      </w:pPr>
    </w:p>
    <w:p w14:paraId="710EA1FA" w14:textId="77777777" w:rsidR="00EB1C98" w:rsidRPr="00F30C02" w:rsidRDefault="00EB1C98" w:rsidP="00EB1C98">
      <w:pPr>
        <w:ind w:left="720"/>
        <w:rPr>
          <w:rFonts w:ascii="Arial" w:eastAsia="Arial Unicode MS" w:hAnsi="Arial" w:cs="Arial"/>
          <w:b/>
          <w:sz w:val="22"/>
          <w:szCs w:val="22"/>
          <w:lang w:val="nl-NL"/>
        </w:rPr>
      </w:pPr>
    </w:p>
    <w:p w14:paraId="710EA1FB" w14:textId="77777777" w:rsidR="00EB1C98" w:rsidRPr="00F30C02" w:rsidRDefault="00EB1C98" w:rsidP="00EB1C98">
      <w:pPr>
        <w:ind w:left="720"/>
        <w:rPr>
          <w:rFonts w:ascii="Arial" w:eastAsia="Arial Unicode MS" w:hAnsi="Arial" w:cs="Arial"/>
          <w:b/>
          <w:sz w:val="22"/>
          <w:szCs w:val="22"/>
          <w:lang w:val="nl-NL"/>
        </w:rPr>
      </w:pPr>
    </w:p>
    <w:p w14:paraId="710EA1FC" w14:textId="77777777" w:rsidR="00EB1C98" w:rsidRPr="00F30C02" w:rsidRDefault="00EB1C98" w:rsidP="00EB1C98">
      <w:pPr>
        <w:ind w:left="720"/>
        <w:rPr>
          <w:rFonts w:ascii="Arial" w:eastAsia="Arial Unicode MS" w:hAnsi="Arial" w:cs="Arial"/>
          <w:b/>
          <w:sz w:val="22"/>
          <w:szCs w:val="22"/>
          <w:lang w:val="nl-NL"/>
        </w:rPr>
      </w:pPr>
    </w:p>
    <w:p w14:paraId="710EA1FD" w14:textId="77777777" w:rsidR="00EB1C98" w:rsidRPr="00F30C02" w:rsidRDefault="00EB1C98" w:rsidP="00EB1C98">
      <w:pPr>
        <w:ind w:left="720"/>
        <w:rPr>
          <w:rFonts w:ascii="Arial" w:eastAsia="Arial Unicode MS" w:hAnsi="Arial" w:cs="Arial"/>
          <w:b/>
          <w:sz w:val="22"/>
          <w:szCs w:val="22"/>
          <w:lang w:val="nl-NL"/>
        </w:rPr>
      </w:pPr>
    </w:p>
    <w:p w14:paraId="710EA1FE" w14:textId="77777777" w:rsidR="00EB1C98" w:rsidRPr="00F30C02" w:rsidRDefault="00EB1C98" w:rsidP="00EB1C98">
      <w:pPr>
        <w:ind w:left="720"/>
        <w:rPr>
          <w:rFonts w:ascii="Arial" w:eastAsia="Arial Unicode MS" w:hAnsi="Arial" w:cs="Arial"/>
          <w:b/>
          <w:sz w:val="22"/>
          <w:szCs w:val="22"/>
          <w:lang w:val="nl-NL"/>
        </w:rPr>
      </w:pPr>
    </w:p>
    <w:p w14:paraId="710EA1FF" w14:textId="77777777" w:rsidR="00EB1C98" w:rsidRPr="00F30C02" w:rsidRDefault="00EB1C98" w:rsidP="00EB1C98">
      <w:pPr>
        <w:ind w:left="720"/>
        <w:rPr>
          <w:rFonts w:ascii="Arial" w:eastAsia="Arial Unicode MS" w:hAnsi="Arial" w:cs="Arial"/>
          <w:b/>
          <w:sz w:val="22"/>
          <w:szCs w:val="22"/>
          <w:lang w:val="nl-NL"/>
        </w:rPr>
      </w:pPr>
    </w:p>
    <w:p w14:paraId="710EA200" w14:textId="77777777" w:rsidR="00EB1C98" w:rsidRPr="00F30C02" w:rsidRDefault="00EB1C98" w:rsidP="00EB1C98">
      <w:pPr>
        <w:ind w:left="720"/>
        <w:rPr>
          <w:rFonts w:ascii="Arial" w:eastAsia="Arial Unicode MS" w:hAnsi="Arial" w:cs="Arial"/>
          <w:b/>
          <w:sz w:val="22"/>
          <w:szCs w:val="22"/>
          <w:lang w:val="nl-NL"/>
        </w:rPr>
      </w:pPr>
    </w:p>
    <w:p w14:paraId="710EA201" w14:textId="77777777" w:rsidR="00EB1C98" w:rsidRPr="00F30C02" w:rsidRDefault="00EB1C98" w:rsidP="00EB1C98">
      <w:pPr>
        <w:ind w:left="720"/>
        <w:rPr>
          <w:rFonts w:ascii="Arial" w:eastAsia="Arial Unicode MS" w:hAnsi="Arial" w:cs="Arial"/>
          <w:b/>
          <w:sz w:val="22"/>
          <w:szCs w:val="22"/>
          <w:lang w:val="nl-NL"/>
        </w:rPr>
      </w:pPr>
    </w:p>
    <w:p w14:paraId="710EA205" w14:textId="16FC6D6B" w:rsidR="00EB1C98" w:rsidRDefault="00EB1C98" w:rsidP="00F30C02">
      <w:pPr>
        <w:ind w:left="720"/>
        <w:rPr>
          <w:rFonts w:ascii="Arial" w:eastAsia="Arial Unicode MS" w:hAnsi="Arial" w:cs="Arial"/>
          <w:sz w:val="22"/>
          <w:szCs w:val="22"/>
          <w:lang w:val="nl-NL"/>
        </w:rPr>
      </w:pPr>
      <w:r w:rsidRPr="00FF3913">
        <w:rPr>
          <w:rFonts w:ascii="Arial" w:eastAsia="Arial Unicode MS" w:hAnsi="Arial" w:cs="Arial"/>
          <w:sz w:val="22"/>
          <w:szCs w:val="22"/>
          <w:lang w:val="nl-NL"/>
        </w:rPr>
        <w:t>Versie:</w:t>
      </w:r>
      <w:r w:rsidRPr="00FF3913">
        <w:rPr>
          <w:rFonts w:ascii="Arial" w:eastAsia="Arial Unicode MS" w:hAnsi="Arial" w:cs="Arial"/>
          <w:sz w:val="22"/>
          <w:szCs w:val="22"/>
          <w:lang w:val="nl-NL"/>
        </w:rPr>
        <w:tab/>
      </w:r>
      <w:r w:rsidR="00232B10">
        <w:rPr>
          <w:rFonts w:ascii="Arial" w:eastAsia="Arial Unicode MS" w:hAnsi="Arial" w:cs="Arial"/>
          <w:sz w:val="22"/>
          <w:szCs w:val="22"/>
          <w:lang w:val="nl-NL"/>
        </w:rPr>
        <w:t>2</w:t>
      </w:r>
      <w:r w:rsidR="006F5F73">
        <w:rPr>
          <w:rFonts w:ascii="Arial" w:eastAsia="Arial Unicode MS" w:hAnsi="Arial" w:cs="Arial"/>
          <w:sz w:val="22"/>
          <w:szCs w:val="22"/>
          <w:lang w:val="nl-NL"/>
        </w:rPr>
        <w:t>4</w:t>
      </w:r>
      <w:r w:rsidR="00817DF1">
        <w:rPr>
          <w:rFonts w:ascii="Arial" w:eastAsia="Arial Unicode MS" w:hAnsi="Arial" w:cs="Arial"/>
          <w:sz w:val="22"/>
          <w:szCs w:val="22"/>
          <w:lang w:val="nl-NL"/>
        </w:rPr>
        <w:t>-09-2021</w:t>
      </w:r>
    </w:p>
    <w:p w14:paraId="1C169D99" w14:textId="77777777" w:rsidR="00C75EEB" w:rsidRPr="00CA74A4" w:rsidRDefault="00C75EEB" w:rsidP="00C75EEB">
      <w:pPr>
        <w:pStyle w:val="Geenafstand"/>
        <w:rPr>
          <w:rFonts w:cstheme="minorHAnsi"/>
          <w:b/>
          <w:bCs/>
          <w:sz w:val="20"/>
          <w:szCs w:val="20"/>
        </w:rPr>
      </w:pPr>
      <w:r w:rsidRPr="00CA74A4">
        <w:rPr>
          <w:rFonts w:cstheme="minorHAnsi"/>
          <w:b/>
          <w:bCs/>
          <w:sz w:val="20"/>
          <w:szCs w:val="20"/>
        </w:rPr>
        <w:lastRenderedPageBreak/>
        <w:t xml:space="preserve">De Nieuwe Thermen </w:t>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r>
      <w:r w:rsidRPr="003C72D4">
        <w:rPr>
          <w:rFonts w:cstheme="minorHAnsi"/>
          <w:b/>
          <w:bCs/>
          <w:sz w:val="40"/>
          <w:szCs w:val="40"/>
        </w:rPr>
        <w:t>Wiskunde</w:t>
      </w:r>
    </w:p>
    <w:p w14:paraId="2AA8BDD7" w14:textId="77777777" w:rsidR="00C75EEB" w:rsidRPr="00CA74A4" w:rsidRDefault="00C75EEB" w:rsidP="00C75EEB">
      <w:pPr>
        <w:pStyle w:val="Geenafstand"/>
        <w:rPr>
          <w:rFonts w:cstheme="minorHAnsi"/>
          <w:b/>
          <w:bCs/>
          <w:sz w:val="20"/>
          <w:szCs w:val="20"/>
        </w:rPr>
      </w:pPr>
      <w:r w:rsidRPr="00CA74A4">
        <w:rPr>
          <w:rFonts w:cstheme="minorHAnsi"/>
          <w:b/>
          <w:bCs/>
          <w:sz w:val="20"/>
          <w:szCs w:val="20"/>
        </w:rPr>
        <w:t>PTA vmbo-T</w:t>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t>Cohort 2021-2022</w:t>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t>klas 3</w:t>
      </w:r>
      <w:r w:rsidRPr="00CA74A4">
        <w:rPr>
          <w:rFonts w:cstheme="minorHAnsi"/>
          <w:b/>
          <w:bCs/>
          <w:sz w:val="20"/>
          <w:szCs w:val="20"/>
        </w:rPr>
        <w:tab/>
      </w:r>
    </w:p>
    <w:p w14:paraId="2687B0FB" w14:textId="77777777" w:rsidR="00C75EEB" w:rsidRPr="00CA74A4" w:rsidRDefault="00C75EEB" w:rsidP="00C75EEB">
      <w:pPr>
        <w:rPr>
          <w:rFonts w:cstheme="minorHAnsi"/>
          <w:sz w:val="20"/>
          <w:szCs w:val="20"/>
        </w:rPr>
      </w:pPr>
    </w:p>
    <w:p w14:paraId="3E9D58C9" w14:textId="77777777" w:rsidR="00C75EEB" w:rsidRPr="00CA74A4" w:rsidRDefault="00C75EEB" w:rsidP="00C75EEB">
      <w:pPr>
        <w:rPr>
          <w:rFonts w:cstheme="minorHAnsi"/>
          <w:sz w:val="20"/>
          <w:szCs w:val="20"/>
        </w:rPr>
      </w:pPr>
      <w:r w:rsidRPr="00B615C3">
        <w:rPr>
          <w:rFonts w:cstheme="minorHAnsi"/>
          <w:b/>
          <w:bCs/>
          <w:sz w:val="20"/>
          <w:szCs w:val="20"/>
        </w:rPr>
        <w:t xml:space="preserve">Schoolexamen </w:t>
      </w:r>
      <w:r>
        <w:rPr>
          <w:rFonts w:cstheme="minorHAnsi"/>
          <w:b/>
          <w:bCs/>
          <w:sz w:val="20"/>
          <w:szCs w:val="20"/>
        </w:rPr>
        <w:t>1</w:t>
      </w:r>
    </w:p>
    <w:tbl>
      <w:tblPr>
        <w:tblStyle w:val="Tabelraster"/>
        <w:tblW w:w="0" w:type="auto"/>
        <w:tblLook w:val="04A0" w:firstRow="1" w:lastRow="0" w:firstColumn="1" w:lastColumn="0" w:noHBand="0" w:noVBand="1"/>
      </w:tblPr>
      <w:tblGrid>
        <w:gridCol w:w="1838"/>
        <w:gridCol w:w="7178"/>
      </w:tblGrid>
      <w:tr w:rsidR="00C75EEB" w:rsidRPr="00CA74A4" w14:paraId="470B6831" w14:textId="77777777" w:rsidTr="00DD222A">
        <w:tc>
          <w:tcPr>
            <w:tcW w:w="1838" w:type="dxa"/>
          </w:tcPr>
          <w:p w14:paraId="3563FB6D" w14:textId="77777777" w:rsidR="00C75EEB" w:rsidRPr="00CA74A4" w:rsidRDefault="00C75EEB" w:rsidP="00DD222A">
            <w:pPr>
              <w:rPr>
                <w:rFonts w:cstheme="minorHAnsi"/>
                <w:sz w:val="20"/>
                <w:szCs w:val="20"/>
              </w:rPr>
            </w:pPr>
            <w:r w:rsidRPr="00CA74A4">
              <w:rPr>
                <w:rFonts w:cstheme="minorHAnsi"/>
                <w:sz w:val="20"/>
                <w:szCs w:val="20"/>
              </w:rPr>
              <w:t>Soort examen</w:t>
            </w:r>
          </w:p>
        </w:tc>
        <w:tc>
          <w:tcPr>
            <w:tcW w:w="7178" w:type="dxa"/>
          </w:tcPr>
          <w:p w14:paraId="57B1475C" w14:textId="77777777" w:rsidR="00C75EEB" w:rsidRPr="00CA74A4" w:rsidRDefault="00C75EEB" w:rsidP="00DD222A">
            <w:pPr>
              <w:rPr>
                <w:rFonts w:cstheme="minorHAnsi"/>
                <w:sz w:val="20"/>
                <w:szCs w:val="20"/>
              </w:rPr>
            </w:pPr>
            <w:r w:rsidRPr="00CA74A4">
              <w:rPr>
                <w:rFonts w:cstheme="minorHAnsi"/>
                <w:sz w:val="20"/>
                <w:szCs w:val="20"/>
              </w:rPr>
              <w:t>Praktisch schoolexamen</w:t>
            </w:r>
          </w:p>
        </w:tc>
      </w:tr>
      <w:tr w:rsidR="00C75EEB" w:rsidRPr="00CA74A4" w14:paraId="53022382" w14:textId="77777777" w:rsidTr="00DD222A">
        <w:tc>
          <w:tcPr>
            <w:tcW w:w="1838" w:type="dxa"/>
          </w:tcPr>
          <w:p w14:paraId="1BA8FC7D" w14:textId="77777777" w:rsidR="00C75EEB" w:rsidRPr="00CA74A4" w:rsidRDefault="00C75EEB" w:rsidP="00DD222A">
            <w:pPr>
              <w:rPr>
                <w:rFonts w:cstheme="minorHAnsi"/>
                <w:sz w:val="20"/>
                <w:szCs w:val="20"/>
              </w:rPr>
            </w:pPr>
            <w:r w:rsidRPr="00CA74A4">
              <w:rPr>
                <w:rFonts w:cstheme="minorHAnsi"/>
                <w:sz w:val="20"/>
                <w:szCs w:val="20"/>
              </w:rPr>
              <w:t>Vorm</w:t>
            </w:r>
          </w:p>
        </w:tc>
        <w:tc>
          <w:tcPr>
            <w:tcW w:w="7178" w:type="dxa"/>
          </w:tcPr>
          <w:p w14:paraId="3CEB1556" w14:textId="77777777" w:rsidR="00C75EEB" w:rsidRPr="00CA74A4" w:rsidRDefault="00C75EEB" w:rsidP="00DD222A">
            <w:pPr>
              <w:rPr>
                <w:rFonts w:cstheme="minorHAnsi"/>
                <w:sz w:val="20"/>
                <w:szCs w:val="20"/>
              </w:rPr>
            </w:pPr>
            <w:r w:rsidRPr="00CA74A4">
              <w:rPr>
                <w:rFonts w:cstheme="minorHAnsi"/>
                <w:sz w:val="20"/>
                <w:szCs w:val="20"/>
              </w:rPr>
              <w:t>Praktische opdracht:</w:t>
            </w:r>
          </w:p>
          <w:p w14:paraId="219E5A7D" w14:textId="77777777" w:rsidR="00C75EEB" w:rsidRPr="00CA74A4" w:rsidRDefault="00C75EEB" w:rsidP="00DD222A">
            <w:pPr>
              <w:rPr>
                <w:rFonts w:cstheme="minorHAnsi"/>
                <w:sz w:val="20"/>
                <w:szCs w:val="20"/>
              </w:rPr>
            </w:pPr>
            <w:r w:rsidRPr="00CA74A4">
              <w:rPr>
                <w:rFonts w:cstheme="minorHAnsi"/>
                <w:sz w:val="20"/>
                <w:szCs w:val="20"/>
              </w:rPr>
              <w:t>Werkstuk (opdracht te vinden in Somtoday &gt; vakken &gt; wiskunde &gt; periode 4)</w:t>
            </w:r>
          </w:p>
        </w:tc>
      </w:tr>
      <w:tr w:rsidR="00C75EEB" w:rsidRPr="00CA74A4" w14:paraId="7E29EEEF" w14:textId="77777777" w:rsidTr="00DD222A">
        <w:tc>
          <w:tcPr>
            <w:tcW w:w="1838" w:type="dxa"/>
          </w:tcPr>
          <w:p w14:paraId="1419119D" w14:textId="77777777" w:rsidR="00C75EEB" w:rsidRPr="00CA74A4" w:rsidRDefault="00C75EEB" w:rsidP="00DD222A">
            <w:pPr>
              <w:rPr>
                <w:rFonts w:cstheme="minorHAnsi"/>
                <w:sz w:val="20"/>
                <w:szCs w:val="20"/>
              </w:rPr>
            </w:pPr>
            <w:r w:rsidRPr="00CA74A4">
              <w:rPr>
                <w:rFonts w:cstheme="minorHAnsi"/>
                <w:sz w:val="20"/>
                <w:szCs w:val="20"/>
              </w:rPr>
              <w:t>Exameneenheden</w:t>
            </w:r>
          </w:p>
        </w:tc>
        <w:tc>
          <w:tcPr>
            <w:tcW w:w="7178" w:type="dxa"/>
          </w:tcPr>
          <w:p w14:paraId="20C57048" w14:textId="77777777" w:rsidR="00C75EEB" w:rsidRPr="00CA74A4" w:rsidRDefault="00C75EEB" w:rsidP="00DD222A">
            <w:pPr>
              <w:rPr>
                <w:rFonts w:cstheme="minorHAnsi"/>
                <w:sz w:val="20"/>
                <w:szCs w:val="20"/>
              </w:rPr>
            </w:pPr>
            <w:r w:rsidRPr="00CA74A4">
              <w:rPr>
                <w:rFonts w:cstheme="minorHAnsi"/>
                <w:sz w:val="20"/>
                <w:szCs w:val="20"/>
              </w:rPr>
              <w:t>SE: WI/K/1, WI/K/2, WI/K7</w:t>
            </w:r>
          </w:p>
          <w:p w14:paraId="51712F21" w14:textId="77777777" w:rsidR="00C75EEB" w:rsidRPr="00CA74A4" w:rsidRDefault="00C75EEB" w:rsidP="00DD222A">
            <w:pPr>
              <w:rPr>
                <w:rFonts w:cstheme="minorHAnsi"/>
                <w:sz w:val="20"/>
                <w:szCs w:val="20"/>
              </w:rPr>
            </w:pPr>
            <w:r w:rsidRPr="00CA74A4">
              <w:rPr>
                <w:rFonts w:cstheme="minorHAnsi"/>
                <w:sz w:val="20"/>
                <w:szCs w:val="20"/>
              </w:rPr>
              <w:t>CE: WI/K/3</w:t>
            </w:r>
          </w:p>
        </w:tc>
      </w:tr>
      <w:tr w:rsidR="00C75EEB" w:rsidRPr="00CA74A4" w14:paraId="29406A07" w14:textId="77777777" w:rsidTr="00DD222A">
        <w:tc>
          <w:tcPr>
            <w:tcW w:w="1838" w:type="dxa"/>
          </w:tcPr>
          <w:p w14:paraId="29C040E2" w14:textId="77777777" w:rsidR="00C75EEB" w:rsidRPr="00CA74A4" w:rsidRDefault="00C75EEB" w:rsidP="00DD222A">
            <w:pPr>
              <w:rPr>
                <w:rFonts w:cstheme="minorHAnsi"/>
                <w:sz w:val="20"/>
                <w:szCs w:val="20"/>
              </w:rPr>
            </w:pPr>
            <w:r w:rsidRPr="00CA74A4">
              <w:rPr>
                <w:rFonts w:cstheme="minorHAnsi"/>
                <w:sz w:val="20"/>
                <w:szCs w:val="20"/>
              </w:rPr>
              <w:t>Eindtermen</w:t>
            </w:r>
          </w:p>
        </w:tc>
        <w:tc>
          <w:tcPr>
            <w:tcW w:w="7178" w:type="dxa"/>
          </w:tcPr>
          <w:p w14:paraId="4F85F3E5" w14:textId="77777777" w:rsidR="00C75EEB" w:rsidRPr="00CA74A4" w:rsidRDefault="00C75EEB" w:rsidP="00DD222A">
            <w:pPr>
              <w:rPr>
                <w:rFonts w:cstheme="minorHAnsi"/>
                <w:b/>
                <w:bCs/>
                <w:sz w:val="20"/>
                <w:szCs w:val="20"/>
              </w:rPr>
            </w:pPr>
            <w:r w:rsidRPr="00CA74A4">
              <w:rPr>
                <w:rFonts w:cstheme="minorHAnsi"/>
                <w:b/>
                <w:bCs/>
                <w:sz w:val="20"/>
                <w:szCs w:val="20"/>
              </w:rPr>
              <w:t>WI/K/1 Oriëntatie op leren en werken</w:t>
            </w:r>
          </w:p>
          <w:p w14:paraId="60EA7134" w14:textId="77777777" w:rsidR="00C75EEB" w:rsidRPr="00CA74A4" w:rsidRDefault="00C75EEB" w:rsidP="00DD222A">
            <w:pPr>
              <w:rPr>
                <w:rFonts w:cstheme="minorHAnsi"/>
                <w:sz w:val="20"/>
                <w:szCs w:val="20"/>
              </w:rPr>
            </w:pPr>
            <w:r w:rsidRPr="00CA74A4">
              <w:rPr>
                <w:rFonts w:cstheme="minorHAnsi"/>
                <w:sz w:val="20"/>
                <w:szCs w:val="20"/>
              </w:rPr>
              <w:t>De kandidaat kan:</w:t>
            </w:r>
          </w:p>
          <w:p w14:paraId="1D05D001" w14:textId="77777777" w:rsidR="00C75EEB" w:rsidRPr="00CA74A4" w:rsidRDefault="00C75EEB" w:rsidP="00DD222A">
            <w:pPr>
              <w:rPr>
                <w:rFonts w:cstheme="minorHAnsi"/>
                <w:sz w:val="20"/>
                <w:szCs w:val="20"/>
              </w:rPr>
            </w:pPr>
            <w:r w:rsidRPr="00CA74A4">
              <w:rPr>
                <w:rFonts w:cstheme="minorHAnsi"/>
                <w:sz w:val="20"/>
                <w:szCs w:val="20"/>
              </w:rPr>
              <w:t xml:space="preserve">− zich oriënteren op het belang van wiskunde voor de eigen loopbaan en </w:t>
            </w:r>
          </w:p>
          <w:p w14:paraId="0309705D" w14:textId="77777777" w:rsidR="00C75EEB" w:rsidRPr="00CA74A4" w:rsidRDefault="00C75EEB" w:rsidP="00DD222A">
            <w:pPr>
              <w:rPr>
                <w:rFonts w:cstheme="minorHAnsi"/>
                <w:sz w:val="20"/>
                <w:szCs w:val="20"/>
              </w:rPr>
            </w:pPr>
            <w:r w:rsidRPr="00CA74A4">
              <w:rPr>
                <w:rFonts w:cstheme="minorHAnsi"/>
                <w:sz w:val="20"/>
                <w:szCs w:val="20"/>
              </w:rPr>
              <w:t xml:space="preserve">   voor zijn functioneren in de maatschappij</w:t>
            </w:r>
          </w:p>
          <w:p w14:paraId="1C284387" w14:textId="77777777" w:rsidR="00C75EEB" w:rsidRPr="00CA74A4" w:rsidRDefault="00C75EEB" w:rsidP="00DD222A">
            <w:pPr>
              <w:rPr>
                <w:rFonts w:cstheme="minorHAnsi"/>
                <w:sz w:val="20"/>
                <w:szCs w:val="20"/>
              </w:rPr>
            </w:pPr>
            <w:r w:rsidRPr="00CA74A4">
              <w:rPr>
                <w:rFonts w:cstheme="minorHAnsi"/>
                <w:sz w:val="20"/>
                <w:szCs w:val="20"/>
              </w:rPr>
              <w:t xml:space="preserve">− een relatie leggen tussen wiskundige kennis en vaardigheden en de </w:t>
            </w:r>
          </w:p>
          <w:p w14:paraId="4FB35E2C" w14:textId="77777777" w:rsidR="00C75EEB" w:rsidRPr="00CA74A4" w:rsidRDefault="00C75EEB" w:rsidP="00DD222A">
            <w:pPr>
              <w:rPr>
                <w:rFonts w:cstheme="minorHAnsi"/>
                <w:sz w:val="20"/>
                <w:szCs w:val="20"/>
              </w:rPr>
            </w:pPr>
            <w:r w:rsidRPr="00CA74A4">
              <w:rPr>
                <w:rFonts w:cstheme="minorHAnsi"/>
                <w:sz w:val="20"/>
                <w:szCs w:val="20"/>
              </w:rPr>
              <w:t xml:space="preserve">   beroepspraktijk.</w:t>
            </w:r>
          </w:p>
          <w:p w14:paraId="2F309D72" w14:textId="77777777" w:rsidR="00C75EEB" w:rsidRPr="00CA74A4" w:rsidRDefault="00C75EEB" w:rsidP="00DD222A">
            <w:pPr>
              <w:rPr>
                <w:rFonts w:cstheme="minorHAnsi"/>
                <w:b/>
                <w:bCs/>
                <w:sz w:val="20"/>
                <w:szCs w:val="20"/>
              </w:rPr>
            </w:pPr>
            <w:r w:rsidRPr="00CA74A4">
              <w:rPr>
                <w:rFonts w:cstheme="minorHAnsi"/>
                <w:b/>
                <w:bCs/>
                <w:sz w:val="20"/>
                <w:szCs w:val="20"/>
              </w:rPr>
              <w:t xml:space="preserve">WI/K/2 Basisvaardigheden </w:t>
            </w:r>
          </w:p>
          <w:p w14:paraId="7714E19F" w14:textId="77777777" w:rsidR="00C75EEB" w:rsidRPr="00CA74A4" w:rsidRDefault="00C75EEB" w:rsidP="00DD222A">
            <w:pPr>
              <w:rPr>
                <w:rFonts w:cstheme="minorHAnsi"/>
                <w:sz w:val="20"/>
                <w:szCs w:val="20"/>
              </w:rPr>
            </w:pPr>
            <w:r w:rsidRPr="00CA74A4">
              <w:rPr>
                <w:rFonts w:cstheme="minorHAnsi"/>
                <w:sz w:val="20"/>
                <w:szCs w:val="20"/>
              </w:rPr>
              <w:t>De kandidaat kan basisvaardigheden toepassen die betrekking hebben op communiceren, samenwerken en informatie verwerven en verwerken.</w:t>
            </w:r>
          </w:p>
          <w:p w14:paraId="77208E57" w14:textId="77777777" w:rsidR="00C75EEB" w:rsidRPr="00CA74A4" w:rsidRDefault="00C75EEB" w:rsidP="00DD222A">
            <w:pPr>
              <w:rPr>
                <w:rFonts w:cstheme="minorHAnsi"/>
                <w:b/>
                <w:bCs/>
                <w:sz w:val="20"/>
                <w:szCs w:val="20"/>
              </w:rPr>
            </w:pPr>
            <w:r w:rsidRPr="00CA74A4">
              <w:rPr>
                <w:rFonts w:cstheme="minorHAnsi"/>
                <w:b/>
                <w:bCs/>
                <w:sz w:val="20"/>
                <w:szCs w:val="20"/>
              </w:rPr>
              <w:t>WI/K/3 Leervaardigheden in het vak wiskunde</w:t>
            </w:r>
          </w:p>
          <w:p w14:paraId="370189EE" w14:textId="77777777" w:rsidR="00C75EEB" w:rsidRPr="00CA74A4" w:rsidRDefault="00C75EEB" w:rsidP="00DD222A">
            <w:pPr>
              <w:rPr>
                <w:rFonts w:cstheme="minorHAnsi"/>
                <w:sz w:val="20"/>
                <w:szCs w:val="20"/>
              </w:rPr>
            </w:pPr>
            <w:r w:rsidRPr="00CA74A4">
              <w:rPr>
                <w:rFonts w:cstheme="minorHAnsi"/>
                <w:sz w:val="20"/>
                <w:szCs w:val="20"/>
              </w:rPr>
              <w:t>De kandidaat kan structuren en verbanden opsporen in voor hem herken-bare situaties en verbindingen leggen met wiskundige begrippen, en daarbij:</w:t>
            </w:r>
          </w:p>
          <w:p w14:paraId="51153FB5" w14:textId="77777777" w:rsidR="00C75EEB" w:rsidRPr="00CA74A4" w:rsidRDefault="00C75EEB" w:rsidP="00DD222A">
            <w:pPr>
              <w:rPr>
                <w:rFonts w:cstheme="minorHAnsi"/>
                <w:sz w:val="20"/>
                <w:szCs w:val="20"/>
              </w:rPr>
            </w:pPr>
            <w:r w:rsidRPr="00CA74A4">
              <w:rPr>
                <w:rFonts w:cstheme="minorHAnsi"/>
                <w:sz w:val="20"/>
                <w:szCs w:val="20"/>
              </w:rPr>
              <w:t xml:space="preserve">− wiskundige technieken kiezen en gebruiken om problemen op te lossen, </w:t>
            </w:r>
          </w:p>
          <w:p w14:paraId="3739F133" w14:textId="77777777" w:rsidR="00C75EEB" w:rsidRPr="00CA74A4" w:rsidRDefault="00C75EEB" w:rsidP="00DD222A">
            <w:pPr>
              <w:rPr>
                <w:rFonts w:cstheme="minorHAnsi"/>
                <w:sz w:val="20"/>
                <w:szCs w:val="20"/>
              </w:rPr>
            </w:pPr>
            <w:r w:rsidRPr="00CA74A4">
              <w:rPr>
                <w:rFonts w:cstheme="minorHAnsi"/>
                <w:sz w:val="20"/>
                <w:szCs w:val="20"/>
              </w:rPr>
              <w:t xml:space="preserve">   waaronder basisalgoritmen en standaardmethodes</w:t>
            </w:r>
          </w:p>
          <w:p w14:paraId="44E70153" w14:textId="77777777" w:rsidR="00C75EEB" w:rsidRPr="00CA74A4" w:rsidRDefault="00C75EEB" w:rsidP="00DD222A">
            <w:pPr>
              <w:rPr>
                <w:rFonts w:cstheme="minorHAnsi"/>
                <w:sz w:val="20"/>
                <w:szCs w:val="20"/>
              </w:rPr>
            </w:pPr>
            <w:r w:rsidRPr="00CA74A4">
              <w:rPr>
                <w:rFonts w:cstheme="minorHAnsi"/>
                <w:sz w:val="20"/>
                <w:szCs w:val="20"/>
              </w:rPr>
              <w:t>− communiceren door middel van adequaat (wiskundig) taalgebruik</w:t>
            </w:r>
          </w:p>
          <w:p w14:paraId="6D2AB826" w14:textId="77777777" w:rsidR="00C75EEB" w:rsidRPr="00CA74A4" w:rsidRDefault="00C75EEB" w:rsidP="00DD222A">
            <w:pPr>
              <w:rPr>
                <w:rFonts w:cstheme="minorHAnsi"/>
                <w:sz w:val="20"/>
                <w:szCs w:val="20"/>
              </w:rPr>
            </w:pPr>
            <w:r w:rsidRPr="00CA74A4">
              <w:rPr>
                <w:rFonts w:cstheme="minorHAnsi"/>
                <w:sz w:val="20"/>
                <w:szCs w:val="20"/>
              </w:rPr>
              <w:t>− adequate onderzoeks- en redeneerstrategieën toepassen.</w:t>
            </w:r>
          </w:p>
          <w:p w14:paraId="1AE77255" w14:textId="77777777" w:rsidR="00C75EEB" w:rsidRPr="00CA74A4" w:rsidRDefault="00C75EEB" w:rsidP="00DD222A">
            <w:pPr>
              <w:rPr>
                <w:rFonts w:cstheme="minorHAnsi"/>
                <w:b/>
                <w:bCs/>
                <w:sz w:val="20"/>
                <w:szCs w:val="20"/>
              </w:rPr>
            </w:pPr>
            <w:r w:rsidRPr="00CA74A4">
              <w:rPr>
                <w:rFonts w:cstheme="minorHAnsi"/>
                <w:b/>
                <w:bCs/>
                <w:sz w:val="20"/>
                <w:szCs w:val="20"/>
              </w:rPr>
              <w:t>WI/K/7 Informatieverwerking, statistiek</w:t>
            </w:r>
          </w:p>
          <w:p w14:paraId="3C19E957" w14:textId="77777777" w:rsidR="00C75EEB" w:rsidRPr="00CA74A4" w:rsidRDefault="00C75EEB" w:rsidP="00DD222A">
            <w:pPr>
              <w:rPr>
                <w:rFonts w:cstheme="minorHAnsi"/>
                <w:sz w:val="20"/>
                <w:szCs w:val="20"/>
              </w:rPr>
            </w:pPr>
            <w:r w:rsidRPr="00CA74A4">
              <w:rPr>
                <w:rFonts w:cstheme="minorHAnsi"/>
                <w:sz w:val="20"/>
                <w:szCs w:val="20"/>
              </w:rPr>
              <w:t>De kandidaat kan informatie verzamelen, weergeven en</w:t>
            </w:r>
          </w:p>
          <w:p w14:paraId="49198CDD" w14:textId="77777777" w:rsidR="00C75EEB" w:rsidRPr="00CA74A4" w:rsidRDefault="00C75EEB" w:rsidP="00DD222A">
            <w:pPr>
              <w:rPr>
                <w:rFonts w:cstheme="minorHAnsi"/>
                <w:sz w:val="20"/>
                <w:szCs w:val="20"/>
              </w:rPr>
            </w:pPr>
            <w:r w:rsidRPr="00CA74A4">
              <w:rPr>
                <w:rFonts w:cstheme="minorHAnsi"/>
                <w:sz w:val="20"/>
                <w:szCs w:val="20"/>
              </w:rPr>
              <w:t>analyseren met behulp van grafische voorstellingen, en</w:t>
            </w:r>
          </w:p>
          <w:p w14:paraId="743DE774" w14:textId="77777777" w:rsidR="00C75EEB" w:rsidRPr="00CA74A4" w:rsidRDefault="00C75EEB" w:rsidP="00DD222A">
            <w:pPr>
              <w:rPr>
                <w:rFonts w:cstheme="minorHAnsi"/>
                <w:sz w:val="20"/>
                <w:szCs w:val="20"/>
              </w:rPr>
            </w:pPr>
            <w:r w:rsidRPr="00CA74A4">
              <w:rPr>
                <w:rFonts w:cstheme="minorHAnsi"/>
                <w:sz w:val="20"/>
                <w:szCs w:val="20"/>
              </w:rPr>
              <w:t>daarbij:</w:t>
            </w:r>
          </w:p>
          <w:p w14:paraId="05E53FEF" w14:textId="77777777" w:rsidR="00C75EEB" w:rsidRPr="00CA74A4" w:rsidRDefault="00C75EEB" w:rsidP="00DD222A">
            <w:pPr>
              <w:rPr>
                <w:rFonts w:cstheme="minorHAnsi"/>
                <w:sz w:val="20"/>
                <w:szCs w:val="20"/>
              </w:rPr>
            </w:pPr>
            <w:r w:rsidRPr="00CA74A4">
              <w:rPr>
                <w:rFonts w:cstheme="minorHAnsi"/>
                <w:sz w:val="20"/>
                <w:szCs w:val="20"/>
              </w:rPr>
              <w:t>− statistische representatievormen en een graaf hanteren</w:t>
            </w:r>
          </w:p>
          <w:p w14:paraId="46D271CA" w14:textId="77777777" w:rsidR="00C75EEB" w:rsidRPr="00CA74A4" w:rsidRDefault="00C75EEB" w:rsidP="00DD222A">
            <w:pPr>
              <w:rPr>
                <w:rFonts w:cstheme="minorHAnsi"/>
                <w:sz w:val="20"/>
                <w:szCs w:val="20"/>
              </w:rPr>
            </w:pPr>
            <w:r w:rsidRPr="00CA74A4">
              <w:rPr>
                <w:rFonts w:cstheme="minorHAnsi"/>
                <w:sz w:val="20"/>
                <w:szCs w:val="20"/>
              </w:rPr>
              <w:t xml:space="preserve">− op basis van de verwerkte informatie verwachtingen uitspreken en </w:t>
            </w:r>
          </w:p>
          <w:p w14:paraId="1264348B" w14:textId="77777777" w:rsidR="00C75EEB" w:rsidRPr="00CA74A4" w:rsidRDefault="00C75EEB" w:rsidP="00DD222A">
            <w:pPr>
              <w:rPr>
                <w:rFonts w:cstheme="minorHAnsi"/>
                <w:sz w:val="20"/>
                <w:szCs w:val="20"/>
              </w:rPr>
            </w:pPr>
            <w:r w:rsidRPr="00CA74A4">
              <w:rPr>
                <w:rFonts w:cstheme="minorHAnsi"/>
                <w:sz w:val="20"/>
                <w:szCs w:val="20"/>
              </w:rPr>
              <w:t xml:space="preserve">   conclusies trekken.</w:t>
            </w:r>
          </w:p>
        </w:tc>
      </w:tr>
      <w:tr w:rsidR="00C75EEB" w:rsidRPr="00CA74A4" w14:paraId="60A7C464" w14:textId="77777777" w:rsidTr="00DD222A">
        <w:tc>
          <w:tcPr>
            <w:tcW w:w="1838" w:type="dxa"/>
          </w:tcPr>
          <w:p w14:paraId="2730447E" w14:textId="77777777" w:rsidR="00C75EEB" w:rsidRPr="00CA74A4" w:rsidRDefault="00C75EEB" w:rsidP="00DD222A">
            <w:pPr>
              <w:rPr>
                <w:rFonts w:cstheme="minorHAnsi"/>
                <w:sz w:val="20"/>
                <w:szCs w:val="20"/>
              </w:rPr>
            </w:pPr>
            <w:r w:rsidRPr="00CA74A4">
              <w:rPr>
                <w:rFonts w:cstheme="minorHAnsi"/>
                <w:sz w:val="20"/>
                <w:szCs w:val="20"/>
              </w:rPr>
              <w:t>Leerstof</w:t>
            </w:r>
          </w:p>
        </w:tc>
        <w:tc>
          <w:tcPr>
            <w:tcW w:w="7178" w:type="dxa"/>
          </w:tcPr>
          <w:p w14:paraId="01C0673A" w14:textId="77777777" w:rsidR="00C75EEB" w:rsidRPr="00CA74A4" w:rsidRDefault="00C75EEB" w:rsidP="00DD222A">
            <w:pPr>
              <w:textAlignment w:val="baseline"/>
              <w:rPr>
                <w:rFonts w:eastAsia="Times New Roman" w:cstheme="minorHAnsi"/>
                <w:sz w:val="20"/>
                <w:szCs w:val="20"/>
                <w:lang w:eastAsia="nl-NL"/>
              </w:rPr>
            </w:pPr>
            <w:r w:rsidRPr="00CA74A4">
              <w:rPr>
                <w:rFonts w:eastAsia="Times New Roman" w:cstheme="minorHAnsi"/>
                <w:sz w:val="20"/>
                <w:szCs w:val="20"/>
                <w:lang w:eastAsia="nl-NL"/>
              </w:rPr>
              <w:t>Bettermarks: 3GT6 Statistiek en telproblemen </w:t>
            </w:r>
          </w:p>
          <w:p w14:paraId="4D44BA31" w14:textId="77777777" w:rsidR="00C75EEB" w:rsidRPr="00CA74A4" w:rsidRDefault="00C75EEB" w:rsidP="00DD222A">
            <w:pPr>
              <w:textAlignment w:val="baseline"/>
              <w:rPr>
                <w:rFonts w:eastAsia="Times New Roman" w:cstheme="minorHAnsi"/>
                <w:sz w:val="20"/>
                <w:szCs w:val="20"/>
                <w:lang w:eastAsia="nl-NL"/>
              </w:rPr>
            </w:pPr>
            <w:r w:rsidRPr="00CA74A4">
              <w:rPr>
                <w:rFonts w:eastAsia="Times New Roman" w:cstheme="minorHAnsi"/>
                <w:sz w:val="20"/>
                <w:szCs w:val="20"/>
                <w:lang w:eastAsia="nl-NL"/>
              </w:rPr>
              <w:t>                        3GT9 Statistisch onderzoek </w:t>
            </w:r>
          </w:p>
        </w:tc>
      </w:tr>
      <w:tr w:rsidR="00C75EEB" w:rsidRPr="00CA74A4" w14:paraId="19E44C44" w14:textId="77777777" w:rsidTr="00DD222A">
        <w:tc>
          <w:tcPr>
            <w:tcW w:w="1838" w:type="dxa"/>
          </w:tcPr>
          <w:p w14:paraId="1F2611F6" w14:textId="77777777" w:rsidR="00C75EEB" w:rsidRPr="00CA74A4" w:rsidRDefault="00C75EEB" w:rsidP="00DD222A">
            <w:pPr>
              <w:rPr>
                <w:rFonts w:cstheme="minorHAnsi"/>
                <w:sz w:val="20"/>
                <w:szCs w:val="20"/>
              </w:rPr>
            </w:pPr>
            <w:r w:rsidRPr="00CA74A4">
              <w:rPr>
                <w:rFonts w:cstheme="minorHAnsi"/>
                <w:sz w:val="20"/>
                <w:szCs w:val="20"/>
              </w:rPr>
              <w:t>Duur</w:t>
            </w:r>
          </w:p>
        </w:tc>
        <w:tc>
          <w:tcPr>
            <w:tcW w:w="7178" w:type="dxa"/>
          </w:tcPr>
          <w:p w14:paraId="128BD7D9" w14:textId="77777777" w:rsidR="00C75EEB" w:rsidRPr="00CA74A4" w:rsidRDefault="00C75EEB" w:rsidP="00DD222A">
            <w:pPr>
              <w:rPr>
                <w:rFonts w:cstheme="minorHAnsi"/>
                <w:sz w:val="20"/>
                <w:szCs w:val="20"/>
              </w:rPr>
            </w:pPr>
            <w:r w:rsidRPr="00CA74A4">
              <w:rPr>
                <w:rFonts w:cstheme="minorHAnsi"/>
                <w:sz w:val="20"/>
                <w:szCs w:val="20"/>
              </w:rPr>
              <w:t>Ca. 8 uur</w:t>
            </w:r>
          </w:p>
        </w:tc>
      </w:tr>
      <w:tr w:rsidR="00C75EEB" w:rsidRPr="00CA74A4" w14:paraId="60D02115" w14:textId="77777777" w:rsidTr="00DD222A">
        <w:tc>
          <w:tcPr>
            <w:tcW w:w="1838" w:type="dxa"/>
          </w:tcPr>
          <w:p w14:paraId="664E9B87" w14:textId="77777777" w:rsidR="00C75EEB" w:rsidRPr="00CA74A4" w:rsidRDefault="00C75EEB" w:rsidP="00DD222A">
            <w:pPr>
              <w:rPr>
                <w:rFonts w:cstheme="minorHAnsi"/>
                <w:sz w:val="20"/>
                <w:szCs w:val="20"/>
              </w:rPr>
            </w:pPr>
            <w:r w:rsidRPr="00CA74A4">
              <w:rPr>
                <w:rFonts w:cstheme="minorHAnsi"/>
                <w:sz w:val="20"/>
                <w:szCs w:val="20"/>
              </w:rPr>
              <w:t>Periode</w:t>
            </w:r>
          </w:p>
        </w:tc>
        <w:tc>
          <w:tcPr>
            <w:tcW w:w="7178" w:type="dxa"/>
          </w:tcPr>
          <w:p w14:paraId="70B1672D" w14:textId="77777777" w:rsidR="00C75EEB" w:rsidRPr="00CA74A4" w:rsidRDefault="00C75EEB" w:rsidP="00DD222A">
            <w:pPr>
              <w:rPr>
                <w:rFonts w:cstheme="minorHAnsi"/>
                <w:sz w:val="20"/>
                <w:szCs w:val="20"/>
              </w:rPr>
            </w:pPr>
            <w:r w:rsidRPr="00CA74A4">
              <w:rPr>
                <w:rFonts w:cstheme="minorHAnsi"/>
                <w:sz w:val="20"/>
                <w:szCs w:val="20"/>
              </w:rPr>
              <w:t>4, uiterlijke inleverdatum: (voorlaatste donderdag voor de meivakantie) 14 april</w:t>
            </w:r>
          </w:p>
        </w:tc>
      </w:tr>
      <w:tr w:rsidR="00C75EEB" w:rsidRPr="00CA74A4" w14:paraId="1DC8A03A" w14:textId="77777777" w:rsidTr="00DD222A">
        <w:tc>
          <w:tcPr>
            <w:tcW w:w="1838" w:type="dxa"/>
          </w:tcPr>
          <w:p w14:paraId="2B9206A9" w14:textId="77777777" w:rsidR="00C75EEB" w:rsidRPr="00CA74A4" w:rsidRDefault="00C75EEB" w:rsidP="00DD222A">
            <w:pPr>
              <w:rPr>
                <w:rFonts w:cstheme="minorHAnsi"/>
                <w:sz w:val="20"/>
                <w:szCs w:val="20"/>
              </w:rPr>
            </w:pPr>
            <w:r w:rsidRPr="00CA74A4">
              <w:rPr>
                <w:rFonts w:cstheme="minorHAnsi"/>
                <w:sz w:val="20"/>
                <w:szCs w:val="20"/>
              </w:rPr>
              <w:t>Gewicht</w:t>
            </w:r>
          </w:p>
        </w:tc>
        <w:tc>
          <w:tcPr>
            <w:tcW w:w="7178" w:type="dxa"/>
          </w:tcPr>
          <w:p w14:paraId="1C1647AE" w14:textId="77777777" w:rsidR="00C75EEB" w:rsidRPr="00CA74A4" w:rsidRDefault="00C75EEB" w:rsidP="00DD222A">
            <w:pPr>
              <w:rPr>
                <w:rFonts w:cstheme="minorHAnsi"/>
                <w:sz w:val="20"/>
                <w:szCs w:val="20"/>
              </w:rPr>
            </w:pPr>
            <w:r w:rsidRPr="00CA74A4">
              <w:rPr>
                <w:rFonts w:cstheme="minorHAnsi"/>
                <w:sz w:val="20"/>
                <w:szCs w:val="20"/>
              </w:rPr>
              <w:t>15%</w:t>
            </w:r>
          </w:p>
        </w:tc>
      </w:tr>
      <w:tr w:rsidR="00C75EEB" w:rsidRPr="00CA74A4" w14:paraId="1D81940D" w14:textId="77777777" w:rsidTr="00DD222A">
        <w:tc>
          <w:tcPr>
            <w:tcW w:w="1838" w:type="dxa"/>
          </w:tcPr>
          <w:p w14:paraId="34B78585" w14:textId="77777777" w:rsidR="00C75EEB" w:rsidRPr="00CA74A4" w:rsidRDefault="00C75EEB" w:rsidP="00DD222A">
            <w:pPr>
              <w:rPr>
                <w:rFonts w:cstheme="minorHAnsi"/>
                <w:sz w:val="20"/>
                <w:szCs w:val="20"/>
              </w:rPr>
            </w:pPr>
            <w:r w:rsidRPr="00CA74A4">
              <w:rPr>
                <w:rFonts w:cstheme="minorHAnsi"/>
                <w:sz w:val="20"/>
                <w:szCs w:val="20"/>
              </w:rPr>
              <w:t>Toegestane hulpmiddelen</w:t>
            </w:r>
          </w:p>
        </w:tc>
        <w:tc>
          <w:tcPr>
            <w:tcW w:w="7178" w:type="dxa"/>
          </w:tcPr>
          <w:p w14:paraId="7F8A1ED9" w14:textId="77777777" w:rsidR="00C75EEB" w:rsidRPr="00CA74A4" w:rsidRDefault="00C75EEB" w:rsidP="00DD222A">
            <w:pPr>
              <w:rPr>
                <w:rFonts w:cstheme="minorHAnsi"/>
                <w:sz w:val="20"/>
                <w:szCs w:val="20"/>
              </w:rPr>
            </w:pPr>
            <w:r w:rsidRPr="00CA74A4">
              <w:rPr>
                <w:rFonts w:cstheme="minorHAnsi"/>
                <w:sz w:val="20"/>
                <w:szCs w:val="20"/>
              </w:rPr>
              <w:t>Basispakket</w:t>
            </w:r>
          </w:p>
          <w:p w14:paraId="70CE5B5F" w14:textId="77777777" w:rsidR="00C75EEB" w:rsidRPr="00CA74A4" w:rsidRDefault="00C75EEB" w:rsidP="00DD222A">
            <w:pPr>
              <w:rPr>
                <w:rFonts w:cstheme="minorHAnsi"/>
                <w:sz w:val="20"/>
                <w:szCs w:val="20"/>
              </w:rPr>
            </w:pPr>
            <w:r w:rsidRPr="00CA74A4">
              <w:rPr>
                <w:rFonts w:cstheme="minorHAnsi"/>
                <w:sz w:val="20"/>
                <w:szCs w:val="20"/>
              </w:rPr>
              <w:t>windroos/</w:t>
            </w:r>
            <w:r w:rsidRPr="00CA74A4">
              <w:rPr>
                <w:rFonts w:eastAsia="Times New Roman" w:cstheme="minorHAnsi"/>
                <w:sz w:val="20"/>
                <w:szCs w:val="20"/>
              </w:rPr>
              <w:t>koershoekmeter</w:t>
            </w:r>
          </w:p>
          <w:p w14:paraId="3794451F" w14:textId="77777777" w:rsidR="00C75EEB" w:rsidRPr="00CA74A4" w:rsidRDefault="00C75EEB" w:rsidP="00DD222A">
            <w:pPr>
              <w:rPr>
                <w:rFonts w:cstheme="minorHAnsi"/>
                <w:sz w:val="20"/>
                <w:szCs w:val="20"/>
                <w:vertAlign w:val="superscript"/>
              </w:rPr>
            </w:pPr>
            <w:r w:rsidRPr="00CA74A4">
              <w:rPr>
                <w:rFonts w:cstheme="minorHAnsi"/>
                <w:sz w:val="20"/>
                <w:szCs w:val="20"/>
              </w:rPr>
              <w:t>roosterpapier in cm</w:t>
            </w:r>
            <w:r w:rsidRPr="00CA74A4">
              <w:rPr>
                <w:rFonts w:cstheme="minorHAnsi"/>
                <w:sz w:val="20"/>
                <w:szCs w:val="20"/>
                <w:vertAlign w:val="superscript"/>
              </w:rPr>
              <w:t>2</w:t>
            </w:r>
          </w:p>
          <w:p w14:paraId="4E2C889B" w14:textId="77777777" w:rsidR="00C75EEB" w:rsidRPr="00CA74A4" w:rsidRDefault="00C75EEB" w:rsidP="00DD222A">
            <w:pPr>
              <w:rPr>
                <w:rFonts w:cstheme="minorHAnsi"/>
                <w:sz w:val="20"/>
                <w:szCs w:val="20"/>
              </w:rPr>
            </w:pPr>
            <w:r w:rsidRPr="00CA74A4">
              <w:rPr>
                <w:rFonts w:cstheme="minorHAnsi"/>
                <w:sz w:val="20"/>
                <w:szCs w:val="20"/>
              </w:rPr>
              <w:t xml:space="preserve">Computer met Excel </w:t>
            </w:r>
          </w:p>
        </w:tc>
      </w:tr>
      <w:tr w:rsidR="00C75EEB" w:rsidRPr="00CA74A4" w14:paraId="4A1C4906" w14:textId="77777777" w:rsidTr="00DD222A">
        <w:tc>
          <w:tcPr>
            <w:tcW w:w="1838" w:type="dxa"/>
          </w:tcPr>
          <w:p w14:paraId="0F19863A" w14:textId="77777777" w:rsidR="00C75EEB" w:rsidRPr="00CA74A4" w:rsidRDefault="00C75EEB" w:rsidP="00DD222A">
            <w:pPr>
              <w:rPr>
                <w:rFonts w:cstheme="minorHAnsi"/>
                <w:sz w:val="20"/>
                <w:szCs w:val="20"/>
              </w:rPr>
            </w:pPr>
            <w:r w:rsidRPr="00CA74A4">
              <w:rPr>
                <w:rFonts w:cstheme="minorHAnsi"/>
                <w:sz w:val="20"/>
                <w:szCs w:val="20"/>
              </w:rPr>
              <w:t xml:space="preserve">Herkansbaar </w:t>
            </w:r>
          </w:p>
        </w:tc>
        <w:tc>
          <w:tcPr>
            <w:tcW w:w="7178" w:type="dxa"/>
          </w:tcPr>
          <w:p w14:paraId="613F07D4" w14:textId="77777777" w:rsidR="00C75EEB" w:rsidRPr="00CA74A4" w:rsidRDefault="00C75EEB" w:rsidP="00DD222A">
            <w:pPr>
              <w:rPr>
                <w:rFonts w:cstheme="minorHAnsi"/>
                <w:sz w:val="20"/>
                <w:szCs w:val="20"/>
              </w:rPr>
            </w:pPr>
            <w:r w:rsidRPr="00CA74A4">
              <w:rPr>
                <w:rFonts w:cstheme="minorHAnsi"/>
                <w:sz w:val="20"/>
                <w:szCs w:val="20"/>
              </w:rPr>
              <w:t xml:space="preserve">Nee </w:t>
            </w:r>
          </w:p>
        </w:tc>
      </w:tr>
    </w:tbl>
    <w:p w14:paraId="3A2A526E" w14:textId="77777777" w:rsidR="00C75EEB" w:rsidRPr="00CA74A4" w:rsidRDefault="00C75EEB" w:rsidP="00C75EEB">
      <w:pPr>
        <w:rPr>
          <w:rFonts w:cstheme="minorHAnsi"/>
          <w:sz w:val="20"/>
          <w:szCs w:val="20"/>
        </w:rPr>
      </w:pPr>
    </w:p>
    <w:p w14:paraId="04A92B58" w14:textId="77777777" w:rsidR="00C75EEB" w:rsidRPr="00CA74A4" w:rsidRDefault="00C75EEB" w:rsidP="00C75EEB">
      <w:pPr>
        <w:tabs>
          <w:tab w:val="left" w:pos="1651"/>
        </w:tabs>
        <w:rPr>
          <w:rFonts w:cstheme="minorHAnsi"/>
          <w:sz w:val="20"/>
          <w:szCs w:val="20"/>
        </w:rPr>
      </w:pPr>
    </w:p>
    <w:p w14:paraId="68F0793A" w14:textId="77777777" w:rsidR="00C75EEB" w:rsidRPr="00CA74A4" w:rsidRDefault="00C75EEB" w:rsidP="00C75EEB">
      <w:pPr>
        <w:rPr>
          <w:rFonts w:cstheme="minorHAnsi"/>
          <w:sz w:val="20"/>
          <w:szCs w:val="20"/>
        </w:rPr>
      </w:pPr>
      <w:r w:rsidRPr="00B615C3">
        <w:rPr>
          <w:rFonts w:cstheme="minorHAnsi"/>
          <w:b/>
          <w:bCs/>
          <w:sz w:val="20"/>
          <w:szCs w:val="20"/>
        </w:rPr>
        <w:t xml:space="preserve">Schoolexamen </w:t>
      </w:r>
      <w:r>
        <w:rPr>
          <w:rFonts w:cstheme="minorHAnsi"/>
          <w:b/>
          <w:bCs/>
          <w:sz w:val="20"/>
          <w:szCs w:val="20"/>
        </w:rPr>
        <w:t>2</w:t>
      </w:r>
    </w:p>
    <w:tbl>
      <w:tblPr>
        <w:tblStyle w:val="Tabelraster"/>
        <w:tblW w:w="0" w:type="auto"/>
        <w:tblLook w:val="04A0" w:firstRow="1" w:lastRow="0" w:firstColumn="1" w:lastColumn="0" w:noHBand="0" w:noVBand="1"/>
      </w:tblPr>
      <w:tblGrid>
        <w:gridCol w:w="1980"/>
        <w:gridCol w:w="7036"/>
      </w:tblGrid>
      <w:tr w:rsidR="00C75EEB" w:rsidRPr="00CA74A4" w14:paraId="0F144F0A" w14:textId="77777777" w:rsidTr="00DD222A">
        <w:tc>
          <w:tcPr>
            <w:tcW w:w="1980" w:type="dxa"/>
          </w:tcPr>
          <w:p w14:paraId="6C6790FE" w14:textId="77777777" w:rsidR="00C75EEB" w:rsidRPr="00CA74A4" w:rsidRDefault="00C75EEB" w:rsidP="00DD222A">
            <w:pPr>
              <w:rPr>
                <w:rFonts w:cstheme="minorHAnsi"/>
                <w:sz w:val="20"/>
                <w:szCs w:val="20"/>
              </w:rPr>
            </w:pPr>
            <w:r w:rsidRPr="00CA74A4">
              <w:rPr>
                <w:rFonts w:cstheme="minorHAnsi"/>
                <w:sz w:val="20"/>
                <w:szCs w:val="20"/>
              </w:rPr>
              <w:t>Soort examen</w:t>
            </w:r>
          </w:p>
        </w:tc>
        <w:tc>
          <w:tcPr>
            <w:tcW w:w="7036" w:type="dxa"/>
          </w:tcPr>
          <w:p w14:paraId="5C3241D4" w14:textId="77777777" w:rsidR="00C75EEB" w:rsidRPr="00CA74A4" w:rsidRDefault="00C75EEB" w:rsidP="00DD222A">
            <w:pPr>
              <w:rPr>
                <w:rFonts w:cstheme="minorHAnsi"/>
                <w:sz w:val="20"/>
                <w:szCs w:val="20"/>
              </w:rPr>
            </w:pPr>
            <w:r w:rsidRPr="00CA74A4">
              <w:rPr>
                <w:rFonts w:cstheme="minorHAnsi"/>
                <w:sz w:val="20"/>
                <w:szCs w:val="20"/>
              </w:rPr>
              <w:t>Praktisch schoolexamen</w:t>
            </w:r>
          </w:p>
        </w:tc>
      </w:tr>
      <w:tr w:rsidR="00C75EEB" w:rsidRPr="00CA74A4" w14:paraId="25A5A7F5" w14:textId="77777777" w:rsidTr="00DD222A">
        <w:tc>
          <w:tcPr>
            <w:tcW w:w="1980" w:type="dxa"/>
          </w:tcPr>
          <w:p w14:paraId="1928F120" w14:textId="77777777" w:rsidR="00C75EEB" w:rsidRPr="00CA74A4" w:rsidRDefault="00C75EEB" w:rsidP="00DD222A">
            <w:pPr>
              <w:rPr>
                <w:rFonts w:cstheme="minorHAnsi"/>
                <w:sz w:val="20"/>
                <w:szCs w:val="20"/>
              </w:rPr>
            </w:pPr>
            <w:r w:rsidRPr="00CA74A4">
              <w:rPr>
                <w:rFonts w:cstheme="minorHAnsi"/>
                <w:sz w:val="20"/>
                <w:szCs w:val="20"/>
              </w:rPr>
              <w:t>Vorm</w:t>
            </w:r>
          </w:p>
        </w:tc>
        <w:tc>
          <w:tcPr>
            <w:tcW w:w="7036" w:type="dxa"/>
          </w:tcPr>
          <w:p w14:paraId="52B71ED5" w14:textId="77777777" w:rsidR="00C75EEB" w:rsidRPr="00CA74A4" w:rsidRDefault="00C75EEB" w:rsidP="00DD222A">
            <w:pPr>
              <w:rPr>
                <w:rFonts w:cstheme="minorHAnsi"/>
                <w:sz w:val="20"/>
                <w:szCs w:val="20"/>
              </w:rPr>
            </w:pPr>
            <w:r w:rsidRPr="00CA74A4">
              <w:rPr>
                <w:rFonts w:cstheme="minorHAnsi"/>
                <w:sz w:val="20"/>
                <w:szCs w:val="20"/>
              </w:rPr>
              <w:t>Praktische opdracht (eisen te vinden in Somtoday &gt; vakken &gt; wiskunde)</w:t>
            </w:r>
          </w:p>
          <w:p w14:paraId="5626B2C9" w14:textId="77777777" w:rsidR="00C75EEB" w:rsidRPr="00CA74A4" w:rsidRDefault="00C75EEB" w:rsidP="00DD222A">
            <w:pPr>
              <w:rPr>
                <w:rFonts w:cstheme="minorHAnsi"/>
                <w:sz w:val="20"/>
                <w:szCs w:val="20"/>
              </w:rPr>
            </w:pPr>
            <w:r w:rsidRPr="00CA74A4">
              <w:rPr>
                <w:rFonts w:cstheme="minorHAnsi"/>
                <w:sz w:val="20"/>
                <w:szCs w:val="20"/>
              </w:rPr>
              <w:t>in twee- of drietallen.</w:t>
            </w:r>
          </w:p>
        </w:tc>
      </w:tr>
      <w:tr w:rsidR="00C75EEB" w:rsidRPr="00CA74A4" w14:paraId="23FF1051" w14:textId="77777777" w:rsidTr="00DD222A">
        <w:tc>
          <w:tcPr>
            <w:tcW w:w="1980" w:type="dxa"/>
          </w:tcPr>
          <w:p w14:paraId="5F291ACC" w14:textId="77777777" w:rsidR="00C75EEB" w:rsidRPr="00CA74A4" w:rsidRDefault="00C75EEB" w:rsidP="00DD222A">
            <w:pPr>
              <w:rPr>
                <w:rFonts w:cstheme="minorHAnsi"/>
                <w:sz w:val="20"/>
                <w:szCs w:val="20"/>
              </w:rPr>
            </w:pPr>
            <w:r w:rsidRPr="00CA74A4">
              <w:rPr>
                <w:rFonts w:cstheme="minorHAnsi"/>
                <w:sz w:val="20"/>
                <w:szCs w:val="20"/>
              </w:rPr>
              <w:t>Exameneenheden</w:t>
            </w:r>
          </w:p>
        </w:tc>
        <w:tc>
          <w:tcPr>
            <w:tcW w:w="7036" w:type="dxa"/>
          </w:tcPr>
          <w:p w14:paraId="46F5F82C" w14:textId="77777777" w:rsidR="00C75EEB" w:rsidRPr="00CA74A4" w:rsidRDefault="00C75EEB" w:rsidP="00DD222A">
            <w:pPr>
              <w:rPr>
                <w:rFonts w:eastAsia="Calibri" w:cstheme="minorHAnsi"/>
                <w:sz w:val="20"/>
                <w:szCs w:val="20"/>
              </w:rPr>
            </w:pPr>
            <w:r w:rsidRPr="00CA74A4">
              <w:rPr>
                <w:rFonts w:eastAsia="Calibri" w:cstheme="minorHAnsi"/>
                <w:sz w:val="20"/>
                <w:szCs w:val="20"/>
              </w:rPr>
              <w:t>SE: WI/K/2, WI/K/8</w:t>
            </w:r>
          </w:p>
          <w:p w14:paraId="653E97AF" w14:textId="77777777" w:rsidR="00C75EEB" w:rsidRPr="00CA74A4" w:rsidRDefault="00C75EEB" w:rsidP="00DD222A">
            <w:pPr>
              <w:rPr>
                <w:rFonts w:eastAsia="Calibri" w:cstheme="minorHAnsi"/>
                <w:sz w:val="20"/>
                <w:szCs w:val="20"/>
              </w:rPr>
            </w:pPr>
            <w:r w:rsidRPr="00CA74A4">
              <w:rPr>
                <w:rFonts w:eastAsia="Calibri" w:cstheme="minorHAnsi"/>
                <w:sz w:val="20"/>
                <w:szCs w:val="20"/>
              </w:rPr>
              <w:t>CE:</w:t>
            </w:r>
          </w:p>
          <w:p w14:paraId="2D4DFD66" w14:textId="77777777" w:rsidR="00C75EEB" w:rsidRPr="00CA74A4" w:rsidRDefault="00C75EEB" w:rsidP="00DD222A">
            <w:pPr>
              <w:rPr>
                <w:rFonts w:cstheme="minorHAnsi"/>
                <w:sz w:val="20"/>
                <w:szCs w:val="20"/>
              </w:rPr>
            </w:pPr>
            <w:r w:rsidRPr="00CA74A4">
              <w:rPr>
                <w:rFonts w:eastAsia="Calibri" w:cstheme="minorHAnsi"/>
                <w:sz w:val="20"/>
                <w:szCs w:val="20"/>
              </w:rPr>
              <w:t>(geïntegreerd gebruik van WI/K/4, WI/K/5, WI/K/6)</w:t>
            </w:r>
          </w:p>
        </w:tc>
      </w:tr>
      <w:tr w:rsidR="00C75EEB" w:rsidRPr="00CA74A4" w14:paraId="5FF91B7C" w14:textId="77777777" w:rsidTr="00DD222A">
        <w:tc>
          <w:tcPr>
            <w:tcW w:w="1980" w:type="dxa"/>
          </w:tcPr>
          <w:p w14:paraId="0B21BA3D" w14:textId="77777777" w:rsidR="00C75EEB" w:rsidRPr="00CA74A4" w:rsidRDefault="00C75EEB" w:rsidP="00DD222A">
            <w:pPr>
              <w:rPr>
                <w:rFonts w:cstheme="minorHAnsi"/>
                <w:sz w:val="20"/>
                <w:szCs w:val="20"/>
              </w:rPr>
            </w:pPr>
            <w:r w:rsidRPr="00CA74A4">
              <w:rPr>
                <w:rFonts w:cstheme="minorHAnsi"/>
                <w:sz w:val="20"/>
                <w:szCs w:val="20"/>
              </w:rPr>
              <w:t>Eindtermen</w:t>
            </w:r>
          </w:p>
        </w:tc>
        <w:tc>
          <w:tcPr>
            <w:tcW w:w="7036" w:type="dxa"/>
          </w:tcPr>
          <w:p w14:paraId="27F25C3A" w14:textId="77777777" w:rsidR="00C75EEB" w:rsidRPr="00CA74A4" w:rsidRDefault="00C75EEB" w:rsidP="00DD222A">
            <w:pPr>
              <w:rPr>
                <w:rFonts w:cstheme="minorHAnsi"/>
                <w:b/>
                <w:bCs/>
                <w:sz w:val="20"/>
                <w:szCs w:val="20"/>
              </w:rPr>
            </w:pPr>
            <w:r w:rsidRPr="00CA74A4">
              <w:rPr>
                <w:rFonts w:cstheme="minorHAnsi"/>
                <w:b/>
                <w:bCs/>
                <w:sz w:val="20"/>
                <w:szCs w:val="20"/>
              </w:rPr>
              <w:t>WI/K/2 Basisvaardigheden</w:t>
            </w:r>
          </w:p>
          <w:p w14:paraId="17C8DB0A" w14:textId="77777777" w:rsidR="00C75EEB" w:rsidRPr="00CA74A4" w:rsidRDefault="00C75EEB" w:rsidP="00DD222A">
            <w:pPr>
              <w:rPr>
                <w:rFonts w:cstheme="minorHAnsi"/>
                <w:sz w:val="20"/>
                <w:szCs w:val="20"/>
              </w:rPr>
            </w:pPr>
            <w:r w:rsidRPr="00CA74A4">
              <w:rPr>
                <w:rFonts w:cstheme="minorHAnsi"/>
                <w:sz w:val="20"/>
                <w:szCs w:val="20"/>
              </w:rPr>
              <w:t xml:space="preserve"> De kandidaat kan basisvaardigheden toepassen die betrekking hebben op communiceren, samenwerken en informatie verwerven en verwerken. </w:t>
            </w:r>
          </w:p>
          <w:p w14:paraId="0F87CA6E" w14:textId="77777777" w:rsidR="00C75EEB" w:rsidRPr="00CA74A4" w:rsidRDefault="00C75EEB" w:rsidP="00DD222A">
            <w:pPr>
              <w:rPr>
                <w:rFonts w:cstheme="minorHAnsi"/>
                <w:b/>
                <w:bCs/>
                <w:sz w:val="20"/>
                <w:szCs w:val="20"/>
              </w:rPr>
            </w:pPr>
            <w:r w:rsidRPr="00CA74A4">
              <w:rPr>
                <w:rFonts w:cstheme="minorHAnsi"/>
                <w:b/>
                <w:bCs/>
                <w:sz w:val="20"/>
                <w:szCs w:val="20"/>
              </w:rPr>
              <w:t>WI/K/8 Geïntegreerde Wiskundige Activiteiten</w:t>
            </w:r>
          </w:p>
          <w:p w14:paraId="676D8F7D" w14:textId="77777777" w:rsidR="00C75EEB" w:rsidRPr="00CA74A4" w:rsidRDefault="00C75EEB" w:rsidP="00DD222A">
            <w:pPr>
              <w:rPr>
                <w:rFonts w:cstheme="minorHAnsi"/>
                <w:sz w:val="20"/>
                <w:szCs w:val="20"/>
              </w:rPr>
            </w:pPr>
            <w:r w:rsidRPr="00CA74A4">
              <w:rPr>
                <w:rFonts w:cstheme="minorHAnsi"/>
                <w:sz w:val="20"/>
                <w:szCs w:val="20"/>
              </w:rPr>
              <w:t>De kandidaat kan problemen in alledaagse situaties vertalen</w:t>
            </w:r>
          </w:p>
          <w:p w14:paraId="71268AB8" w14:textId="77777777" w:rsidR="00C75EEB" w:rsidRPr="00CA74A4" w:rsidRDefault="00C75EEB" w:rsidP="00DD222A">
            <w:pPr>
              <w:rPr>
                <w:rFonts w:cstheme="minorHAnsi"/>
                <w:sz w:val="20"/>
                <w:szCs w:val="20"/>
              </w:rPr>
            </w:pPr>
            <w:r w:rsidRPr="00CA74A4">
              <w:rPr>
                <w:rFonts w:cstheme="minorHAnsi"/>
                <w:sz w:val="20"/>
                <w:szCs w:val="20"/>
              </w:rPr>
              <w:t>naar wiskundige problemen, en daarbij:</w:t>
            </w:r>
          </w:p>
          <w:p w14:paraId="6EA4ACA7" w14:textId="77777777" w:rsidR="00C75EEB" w:rsidRPr="00CA74A4" w:rsidRDefault="00C75EEB" w:rsidP="00DD222A">
            <w:pPr>
              <w:rPr>
                <w:rFonts w:cstheme="minorHAnsi"/>
                <w:sz w:val="20"/>
                <w:szCs w:val="20"/>
              </w:rPr>
            </w:pPr>
            <w:r w:rsidRPr="00CA74A4">
              <w:rPr>
                <w:rFonts w:cstheme="minorHAnsi"/>
                <w:sz w:val="20"/>
                <w:szCs w:val="20"/>
              </w:rPr>
              <w:t>− de hierboven genoemde vaardigheden geïntegreerd gebruiken</w:t>
            </w:r>
          </w:p>
          <w:p w14:paraId="3E806D97" w14:textId="77777777" w:rsidR="00C75EEB" w:rsidRPr="00CA74A4" w:rsidRDefault="00C75EEB" w:rsidP="00DD222A">
            <w:pPr>
              <w:rPr>
                <w:rFonts w:cstheme="minorHAnsi"/>
                <w:sz w:val="20"/>
                <w:szCs w:val="20"/>
              </w:rPr>
            </w:pPr>
            <w:r w:rsidRPr="00CA74A4">
              <w:rPr>
                <w:rFonts w:cstheme="minorHAnsi"/>
                <w:sz w:val="20"/>
                <w:szCs w:val="20"/>
              </w:rPr>
              <w:lastRenderedPageBreak/>
              <w:t>− conclusies trekken die relevant zijn voor de bewuste probleemsituatie.</w:t>
            </w:r>
          </w:p>
        </w:tc>
      </w:tr>
      <w:tr w:rsidR="00C75EEB" w:rsidRPr="00CA74A4" w14:paraId="7671D060" w14:textId="77777777" w:rsidTr="00DD222A">
        <w:tc>
          <w:tcPr>
            <w:tcW w:w="1980" w:type="dxa"/>
          </w:tcPr>
          <w:p w14:paraId="72A057E2" w14:textId="77777777" w:rsidR="00C75EEB" w:rsidRPr="00CA74A4" w:rsidRDefault="00C75EEB" w:rsidP="00DD222A">
            <w:pPr>
              <w:rPr>
                <w:rFonts w:cstheme="minorHAnsi"/>
                <w:sz w:val="20"/>
                <w:szCs w:val="20"/>
              </w:rPr>
            </w:pPr>
            <w:r w:rsidRPr="00CA74A4">
              <w:rPr>
                <w:rFonts w:cstheme="minorHAnsi"/>
                <w:sz w:val="20"/>
                <w:szCs w:val="20"/>
              </w:rPr>
              <w:t>Leerstof</w:t>
            </w:r>
          </w:p>
        </w:tc>
        <w:tc>
          <w:tcPr>
            <w:tcW w:w="7036" w:type="dxa"/>
          </w:tcPr>
          <w:p w14:paraId="0C587244" w14:textId="77777777" w:rsidR="00C75EEB" w:rsidRPr="00CA74A4" w:rsidRDefault="00C75EEB" w:rsidP="00DD222A">
            <w:pPr>
              <w:rPr>
                <w:rFonts w:cstheme="minorHAnsi"/>
                <w:sz w:val="20"/>
                <w:szCs w:val="20"/>
              </w:rPr>
            </w:pPr>
            <w:r w:rsidRPr="00CA74A4">
              <w:rPr>
                <w:rFonts w:cstheme="minorHAnsi"/>
                <w:sz w:val="20"/>
                <w:szCs w:val="20"/>
              </w:rPr>
              <w:t>Bettermarks: 3GT1 Getallen</w:t>
            </w:r>
          </w:p>
          <w:p w14:paraId="3824433D" w14:textId="77777777" w:rsidR="00C75EEB" w:rsidRPr="00CA74A4" w:rsidRDefault="00C75EEB" w:rsidP="00DD222A">
            <w:pPr>
              <w:rPr>
                <w:rFonts w:cstheme="minorHAnsi"/>
                <w:sz w:val="20"/>
                <w:szCs w:val="20"/>
              </w:rPr>
            </w:pPr>
            <w:r w:rsidRPr="00CA74A4">
              <w:rPr>
                <w:rFonts w:cstheme="minorHAnsi"/>
                <w:sz w:val="20"/>
                <w:szCs w:val="20"/>
              </w:rPr>
              <w:t xml:space="preserve">                         3GT3 Formules, tabellen en grafieken</w:t>
            </w:r>
          </w:p>
          <w:p w14:paraId="62345F43" w14:textId="77777777" w:rsidR="00C75EEB" w:rsidRPr="00CA74A4" w:rsidRDefault="00C75EEB" w:rsidP="00DD222A">
            <w:pPr>
              <w:rPr>
                <w:rFonts w:cstheme="minorHAnsi"/>
                <w:sz w:val="20"/>
                <w:szCs w:val="20"/>
              </w:rPr>
            </w:pPr>
            <w:r w:rsidRPr="00CA74A4">
              <w:rPr>
                <w:rFonts w:cstheme="minorHAnsi"/>
                <w:sz w:val="20"/>
                <w:szCs w:val="20"/>
              </w:rPr>
              <w:t xml:space="preserve">                         3GT4 Percentages</w:t>
            </w:r>
          </w:p>
          <w:p w14:paraId="0E3780F5" w14:textId="77777777" w:rsidR="00C75EEB" w:rsidRPr="00CA74A4" w:rsidRDefault="00C75EEB" w:rsidP="00DD222A">
            <w:pPr>
              <w:rPr>
                <w:rFonts w:cstheme="minorHAnsi"/>
                <w:sz w:val="20"/>
                <w:szCs w:val="20"/>
              </w:rPr>
            </w:pPr>
            <w:r w:rsidRPr="00CA74A4">
              <w:rPr>
                <w:rFonts w:cstheme="minorHAnsi"/>
                <w:sz w:val="20"/>
                <w:szCs w:val="20"/>
              </w:rPr>
              <w:t xml:space="preserve">                         3GT5 Kaarten, grafen en bouwtekeningen</w:t>
            </w:r>
          </w:p>
          <w:p w14:paraId="025AF4E6" w14:textId="77777777" w:rsidR="00C75EEB" w:rsidRPr="00CA74A4" w:rsidRDefault="00C75EEB" w:rsidP="00DD222A">
            <w:pPr>
              <w:rPr>
                <w:rFonts w:cstheme="minorHAnsi"/>
                <w:sz w:val="20"/>
                <w:szCs w:val="20"/>
              </w:rPr>
            </w:pPr>
            <w:r w:rsidRPr="00CA74A4">
              <w:rPr>
                <w:rFonts w:cstheme="minorHAnsi"/>
                <w:sz w:val="20"/>
                <w:szCs w:val="20"/>
              </w:rPr>
              <w:t xml:space="preserve">                         3GT8 Ruimtemeetkunde (alleen 8.1 oppervlakte)</w:t>
            </w:r>
          </w:p>
        </w:tc>
      </w:tr>
      <w:tr w:rsidR="00C75EEB" w:rsidRPr="00CA74A4" w14:paraId="528F8293" w14:textId="77777777" w:rsidTr="00DD222A">
        <w:tc>
          <w:tcPr>
            <w:tcW w:w="1980" w:type="dxa"/>
          </w:tcPr>
          <w:p w14:paraId="0753F542" w14:textId="77777777" w:rsidR="00C75EEB" w:rsidRPr="00CA74A4" w:rsidRDefault="00C75EEB" w:rsidP="00DD222A">
            <w:pPr>
              <w:rPr>
                <w:rFonts w:cstheme="minorHAnsi"/>
                <w:sz w:val="20"/>
                <w:szCs w:val="20"/>
              </w:rPr>
            </w:pPr>
            <w:r w:rsidRPr="00CA74A4">
              <w:rPr>
                <w:rFonts w:cstheme="minorHAnsi"/>
                <w:sz w:val="20"/>
                <w:szCs w:val="20"/>
              </w:rPr>
              <w:t>Duur</w:t>
            </w:r>
          </w:p>
        </w:tc>
        <w:tc>
          <w:tcPr>
            <w:tcW w:w="7036" w:type="dxa"/>
          </w:tcPr>
          <w:p w14:paraId="3AF48B44" w14:textId="77777777" w:rsidR="00C75EEB" w:rsidRPr="00CA74A4" w:rsidRDefault="00C75EEB" w:rsidP="00DD222A">
            <w:pPr>
              <w:rPr>
                <w:rFonts w:cstheme="minorHAnsi"/>
                <w:sz w:val="20"/>
                <w:szCs w:val="20"/>
              </w:rPr>
            </w:pPr>
            <w:r w:rsidRPr="00CA74A4">
              <w:rPr>
                <w:rFonts w:cstheme="minorHAnsi"/>
                <w:sz w:val="20"/>
                <w:szCs w:val="20"/>
              </w:rPr>
              <w:t>60 minuten</w:t>
            </w:r>
          </w:p>
        </w:tc>
      </w:tr>
      <w:tr w:rsidR="00C75EEB" w:rsidRPr="00CA74A4" w14:paraId="45476075" w14:textId="77777777" w:rsidTr="00DD222A">
        <w:tc>
          <w:tcPr>
            <w:tcW w:w="1980" w:type="dxa"/>
          </w:tcPr>
          <w:p w14:paraId="66911731" w14:textId="77777777" w:rsidR="00C75EEB" w:rsidRPr="00CA74A4" w:rsidRDefault="00C75EEB" w:rsidP="00DD222A">
            <w:pPr>
              <w:rPr>
                <w:rFonts w:cstheme="minorHAnsi"/>
                <w:sz w:val="20"/>
                <w:szCs w:val="20"/>
              </w:rPr>
            </w:pPr>
            <w:r w:rsidRPr="00CA74A4">
              <w:rPr>
                <w:rFonts w:cstheme="minorHAnsi"/>
                <w:sz w:val="20"/>
                <w:szCs w:val="20"/>
              </w:rPr>
              <w:t>Periode</w:t>
            </w:r>
          </w:p>
        </w:tc>
        <w:tc>
          <w:tcPr>
            <w:tcW w:w="7036" w:type="dxa"/>
          </w:tcPr>
          <w:p w14:paraId="6733B22D" w14:textId="77777777" w:rsidR="00C75EEB" w:rsidRPr="00CA74A4" w:rsidRDefault="00C75EEB" w:rsidP="00DD222A">
            <w:pPr>
              <w:rPr>
                <w:rFonts w:cstheme="minorHAnsi"/>
                <w:sz w:val="20"/>
                <w:szCs w:val="20"/>
              </w:rPr>
            </w:pPr>
            <w:r w:rsidRPr="00CA74A4">
              <w:rPr>
                <w:rFonts w:cstheme="minorHAnsi"/>
                <w:sz w:val="20"/>
                <w:szCs w:val="20"/>
              </w:rPr>
              <w:t>5 (tijdens een leerlab)</w:t>
            </w:r>
          </w:p>
        </w:tc>
      </w:tr>
      <w:tr w:rsidR="00C75EEB" w:rsidRPr="00CA74A4" w14:paraId="5E459874" w14:textId="77777777" w:rsidTr="00DD222A">
        <w:tc>
          <w:tcPr>
            <w:tcW w:w="1980" w:type="dxa"/>
          </w:tcPr>
          <w:p w14:paraId="5E4C48DC" w14:textId="77777777" w:rsidR="00C75EEB" w:rsidRPr="00CA74A4" w:rsidRDefault="00C75EEB" w:rsidP="00DD222A">
            <w:pPr>
              <w:rPr>
                <w:rFonts w:cstheme="minorHAnsi"/>
                <w:sz w:val="20"/>
                <w:szCs w:val="20"/>
              </w:rPr>
            </w:pPr>
            <w:r w:rsidRPr="00CA74A4">
              <w:rPr>
                <w:rFonts w:cstheme="minorHAnsi"/>
                <w:sz w:val="20"/>
                <w:szCs w:val="20"/>
              </w:rPr>
              <w:t>Gewicht</w:t>
            </w:r>
          </w:p>
        </w:tc>
        <w:tc>
          <w:tcPr>
            <w:tcW w:w="7036" w:type="dxa"/>
          </w:tcPr>
          <w:p w14:paraId="2F941064" w14:textId="77777777" w:rsidR="00C75EEB" w:rsidRPr="00CA74A4" w:rsidRDefault="00C75EEB" w:rsidP="00DD222A">
            <w:pPr>
              <w:rPr>
                <w:rFonts w:cstheme="minorHAnsi"/>
                <w:sz w:val="20"/>
                <w:szCs w:val="20"/>
              </w:rPr>
            </w:pPr>
            <w:r w:rsidRPr="00CA74A4">
              <w:rPr>
                <w:rFonts w:cstheme="minorHAnsi"/>
                <w:sz w:val="20"/>
                <w:szCs w:val="20"/>
              </w:rPr>
              <w:t>10%</w:t>
            </w:r>
          </w:p>
        </w:tc>
      </w:tr>
      <w:tr w:rsidR="00C75EEB" w:rsidRPr="00CA74A4" w14:paraId="1424D62F" w14:textId="77777777" w:rsidTr="00DD222A">
        <w:tc>
          <w:tcPr>
            <w:tcW w:w="1980" w:type="dxa"/>
          </w:tcPr>
          <w:p w14:paraId="2EF688F6" w14:textId="77777777" w:rsidR="00C75EEB" w:rsidRPr="00CA74A4" w:rsidRDefault="00C75EEB" w:rsidP="00DD222A">
            <w:pPr>
              <w:rPr>
                <w:rFonts w:cstheme="minorHAnsi"/>
                <w:sz w:val="20"/>
                <w:szCs w:val="20"/>
              </w:rPr>
            </w:pPr>
            <w:r w:rsidRPr="00CA74A4">
              <w:rPr>
                <w:rFonts w:cstheme="minorHAnsi"/>
                <w:sz w:val="20"/>
                <w:szCs w:val="20"/>
              </w:rPr>
              <w:t>Toegestane hulpmiddelen</w:t>
            </w:r>
          </w:p>
        </w:tc>
        <w:tc>
          <w:tcPr>
            <w:tcW w:w="7036" w:type="dxa"/>
          </w:tcPr>
          <w:p w14:paraId="42F111A5" w14:textId="77777777" w:rsidR="00C75EEB" w:rsidRPr="00CA74A4" w:rsidRDefault="00C75EEB" w:rsidP="00DD222A">
            <w:pPr>
              <w:rPr>
                <w:rFonts w:cstheme="minorHAnsi"/>
                <w:sz w:val="20"/>
                <w:szCs w:val="20"/>
              </w:rPr>
            </w:pPr>
            <w:r w:rsidRPr="00CA74A4">
              <w:rPr>
                <w:rFonts w:cstheme="minorHAnsi"/>
                <w:sz w:val="20"/>
                <w:szCs w:val="20"/>
              </w:rPr>
              <w:t xml:space="preserve">Basispakket </w:t>
            </w:r>
          </w:p>
          <w:p w14:paraId="353EBD56" w14:textId="77777777" w:rsidR="00C75EEB" w:rsidRPr="00CA74A4" w:rsidRDefault="00C75EEB" w:rsidP="00DD222A">
            <w:pPr>
              <w:rPr>
                <w:rFonts w:cstheme="minorHAnsi"/>
                <w:sz w:val="20"/>
                <w:szCs w:val="20"/>
              </w:rPr>
            </w:pPr>
            <w:r w:rsidRPr="00CA74A4">
              <w:rPr>
                <w:rFonts w:cstheme="minorHAnsi"/>
                <w:sz w:val="20"/>
                <w:szCs w:val="20"/>
              </w:rPr>
              <w:t>windroos/</w:t>
            </w:r>
            <w:r w:rsidRPr="00CA74A4">
              <w:rPr>
                <w:rFonts w:eastAsia="Times New Roman" w:cstheme="minorHAnsi"/>
                <w:sz w:val="20"/>
                <w:szCs w:val="20"/>
              </w:rPr>
              <w:t>koershoekmeter</w:t>
            </w:r>
          </w:p>
          <w:p w14:paraId="42F25047" w14:textId="77777777" w:rsidR="00C75EEB" w:rsidRPr="00CA74A4" w:rsidRDefault="00C75EEB" w:rsidP="00DD222A">
            <w:pPr>
              <w:rPr>
                <w:rFonts w:cstheme="minorHAnsi"/>
                <w:sz w:val="20"/>
                <w:szCs w:val="20"/>
                <w:vertAlign w:val="superscript"/>
              </w:rPr>
            </w:pPr>
            <w:r w:rsidRPr="00CA74A4">
              <w:rPr>
                <w:rFonts w:cstheme="minorHAnsi"/>
                <w:sz w:val="20"/>
                <w:szCs w:val="20"/>
              </w:rPr>
              <w:t>roosterpapier in cm</w:t>
            </w:r>
            <w:r w:rsidRPr="00CA74A4">
              <w:rPr>
                <w:rFonts w:cstheme="minorHAnsi"/>
                <w:sz w:val="20"/>
                <w:szCs w:val="20"/>
                <w:vertAlign w:val="superscript"/>
              </w:rPr>
              <w:t>2</w:t>
            </w:r>
          </w:p>
          <w:p w14:paraId="64FE8AEF" w14:textId="77777777" w:rsidR="00C75EEB" w:rsidRPr="00CA74A4" w:rsidRDefault="00C75EEB" w:rsidP="00DD222A">
            <w:pPr>
              <w:rPr>
                <w:rFonts w:cstheme="minorHAnsi"/>
                <w:sz w:val="20"/>
                <w:szCs w:val="20"/>
              </w:rPr>
            </w:pPr>
            <w:r w:rsidRPr="00CA74A4">
              <w:rPr>
                <w:rFonts w:cstheme="minorHAnsi"/>
                <w:sz w:val="20"/>
                <w:szCs w:val="20"/>
              </w:rPr>
              <w:t xml:space="preserve">Laptop </w:t>
            </w:r>
          </w:p>
        </w:tc>
      </w:tr>
      <w:tr w:rsidR="00C75EEB" w:rsidRPr="00CA74A4" w14:paraId="45C3D4AC" w14:textId="77777777" w:rsidTr="00DD222A">
        <w:tc>
          <w:tcPr>
            <w:tcW w:w="1980" w:type="dxa"/>
          </w:tcPr>
          <w:p w14:paraId="64397701" w14:textId="77777777" w:rsidR="00C75EEB" w:rsidRPr="00CA74A4" w:rsidRDefault="00C75EEB" w:rsidP="00DD222A">
            <w:pPr>
              <w:rPr>
                <w:rFonts w:cstheme="minorHAnsi"/>
                <w:sz w:val="20"/>
                <w:szCs w:val="20"/>
              </w:rPr>
            </w:pPr>
            <w:r w:rsidRPr="00CA74A4">
              <w:rPr>
                <w:rFonts w:cstheme="minorHAnsi"/>
                <w:sz w:val="20"/>
                <w:szCs w:val="20"/>
              </w:rPr>
              <w:t xml:space="preserve">Herkansbaar </w:t>
            </w:r>
          </w:p>
        </w:tc>
        <w:tc>
          <w:tcPr>
            <w:tcW w:w="7036" w:type="dxa"/>
          </w:tcPr>
          <w:p w14:paraId="0B974878" w14:textId="77777777" w:rsidR="00C75EEB" w:rsidRPr="00CA74A4" w:rsidRDefault="00C75EEB" w:rsidP="00DD222A">
            <w:pPr>
              <w:rPr>
                <w:rFonts w:cstheme="minorHAnsi"/>
                <w:sz w:val="20"/>
                <w:szCs w:val="20"/>
              </w:rPr>
            </w:pPr>
            <w:r w:rsidRPr="00CA74A4">
              <w:rPr>
                <w:rFonts w:cstheme="minorHAnsi"/>
                <w:sz w:val="20"/>
                <w:szCs w:val="20"/>
              </w:rPr>
              <w:t xml:space="preserve">Nee </w:t>
            </w:r>
          </w:p>
        </w:tc>
      </w:tr>
    </w:tbl>
    <w:p w14:paraId="04C2A35A" w14:textId="77777777" w:rsidR="00C75EEB" w:rsidRPr="00CA74A4" w:rsidRDefault="00C75EEB" w:rsidP="00C75EEB">
      <w:pPr>
        <w:tabs>
          <w:tab w:val="left" w:pos="1651"/>
        </w:tabs>
        <w:rPr>
          <w:rFonts w:cstheme="minorHAnsi"/>
          <w:sz w:val="20"/>
          <w:szCs w:val="20"/>
        </w:rPr>
      </w:pPr>
    </w:p>
    <w:p w14:paraId="3A017782" w14:textId="77777777" w:rsidR="00C75EEB" w:rsidRPr="00CA74A4" w:rsidRDefault="00C75EEB" w:rsidP="00C75EEB">
      <w:pPr>
        <w:rPr>
          <w:rFonts w:cstheme="minorHAnsi"/>
          <w:sz w:val="20"/>
          <w:szCs w:val="20"/>
        </w:rPr>
      </w:pPr>
    </w:p>
    <w:p w14:paraId="65527876" w14:textId="77777777" w:rsidR="00C75EEB" w:rsidRPr="00CA74A4" w:rsidRDefault="00C75EEB" w:rsidP="00C75EEB">
      <w:pPr>
        <w:spacing w:after="160" w:line="259" w:lineRule="auto"/>
        <w:rPr>
          <w:rFonts w:cstheme="minorHAnsi"/>
          <w:sz w:val="20"/>
          <w:szCs w:val="20"/>
        </w:rPr>
      </w:pPr>
      <w:r w:rsidRPr="00CA74A4">
        <w:rPr>
          <w:rFonts w:cstheme="minorHAnsi"/>
          <w:sz w:val="20"/>
          <w:szCs w:val="20"/>
        </w:rPr>
        <w:br w:type="page"/>
      </w:r>
    </w:p>
    <w:p w14:paraId="16AA111A" w14:textId="77777777" w:rsidR="00C75EEB" w:rsidRPr="00CA74A4" w:rsidRDefault="00C75EEB" w:rsidP="00C75EEB">
      <w:pPr>
        <w:pStyle w:val="Geenafstand"/>
        <w:rPr>
          <w:rFonts w:cstheme="minorHAnsi"/>
          <w:b/>
          <w:bCs/>
          <w:sz w:val="20"/>
          <w:szCs w:val="20"/>
        </w:rPr>
      </w:pPr>
      <w:r w:rsidRPr="00CA74A4">
        <w:rPr>
          <w:rFonts w:cstheme="minorHAnsi"/>
          <w:b/>
          <w:bCs/>
          <w:sz w:val="20"/>
          <w:szCs w:val="20"/>
        </w:rPr>
        <w:lastRenderedPageBreak/>
        <w:t xml:space="preserve">De Nieuwe Thermen </w:t>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r>
      <w:r w:rsidRPr="003C72D4">
        <w:rPr>
          <w:rFonts w:cstheme="minorHAnsi"/>
          <w:b/>
          <w:bCs/>
          <w:sz w:val="40"/>
          <w:szCs w:val="40"/>
        </w:rPr>
        <w:t>Rekenen</w:t>
      </w:r>
    </w:p>
    <w:p w14:paraId="155EDB21" w14:textId="77777777" w:rsidR="00C75EEB" w:rsidRPr="00CA74A4" w:rsidRDefault="00C75EEB" w:rsidP="00C75EEB">
      <w:pPr>
        <w:pStyle w:val="Geenafstand"/>
        <w:rPr>
          <w:rFonts w:cstheme="minorHAnsi"/>
          <w:b/>
          <w:bCs/>
          <w:sz w:val="20"/>
          <w:szCs w:val="20"/>
        </w:rPr>
      </w:pPr>
      <w:r w:rsidRPr="00CA74A4">
        <w:rPr>
          <w:rFonts w:cstheme="minorHAnsi"/>
          <w:b/>
          <w:bCs/>
          <w:sz w:val="20"/>
          <w:szCs w:val="20"/>
        </w:rPr>
        <w:t>PTA vmbo-T</w:t>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t>Cohort 2021-2022</w:t>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t>klas 3</w:t>
      </w:r>
    </w:p>
    <w:p w14:paraId="73093BCE" w14:textId="77777777" w:rsidR="00C75EEB" w:rsidRPr="00CA74A4" w:rsidRDefault="00C75EEB" w:rsidP="00C75EEB">
      <w:pPr>
        <w:rPr>
          <w:rFonts w:cstheme="minorHAnsi"/>
          <w:sz w:val="20"/>
          <w:szCs w:val="20"/>
        </w:rPr>
      </w:pPr>
    </w:p>
    <w:p w14:paraId="44483E3A" w14:textId="77777777" w:rsidR="00C75EEB" w:rsidRPr="00CA74A4" w:rsidRDefault="00C75EEB" w:rsidP="00C75EEB">
      <w:pPr>
        <w:rPr>
          <w:rFonts w:cstheme="minorHAnsi"/>
          <w:sz w:val="20"/>
          <w:szCs w:val="20"/>
        </w:rPr>
      </w:pPr>
      <w:r w:rsidRPr="00B615C3">
        <w:rPr>
          <w:rFonts w:cstheme="minorHAnsi"/>
          <w:b/>
          <w:bCs/>
          <w:sz w:val="20"/>
          <w:szCs w:val="20"/>
        </w:rPr>
        <w:t xml:space="preserve">Schoolexamen </w:t>
      </w:r>
      <w:r>
        <w:rPr>
          <w:rFonts w:cstheme="minorHAnsi"/>
          <w:b/>
          <w:bCs/>
          <w:sz w:val="20"/>
          <w:szCs w:val="20"/>
        </w:rPr>
        <w:t>1</w:t>
      </w:r>
    </w:p>
    <w:tbl>
      <w:tblPr>
        <w:tblStyle w:val="Tabelraster"/>
        <w:tblW w:w="0" w:type="auto"/>
        <w:tblLook w:val="04A0" w:firstRow="1" w:lastRow="0" w:firstColumn="1" w:lastColumn="0" w:noHBand="0" w:noVBand="1"/>
      </w:tblPr>
      <w:tblGrid>
        <w:gridCol w:w="1980"/>
        <w:gridCol w:w="7036"/>
      </w:tblGrid>
      <w:tr w:rsidR="00C75EEB" w:rsidRPr="00CA74A4" w14:paraId="3AE67703" w14:textId="77777777" w:rsidTr="00DD222A">
        <w:tc>
          <w:tcPr>
            <w:tcW w:w="1980" w:type="dxa"/>
          </w:tcPr>
          <w:p w14:paraId="22882298" w14:textId="77777777" w:rsidR="00C75EEB" w:rsidRPr="00CA74A4" w:rsidRDefault="00C75EEB" w:rsidP="00DD222A">
            <w:pPr>
              <w:rPr>
                <w:rFonts w:cstheme="minorHAnsi"/>
                <w:sz w:val="20"/>
                <w:szCs w:val="20"/>
              </w:rPr>
            </w:pPr>
            <w:r w:rsidRPr="00CA74A4">
              <w:rPr>
                <w:rFonts w:cstheme="minorHAnsi"/>
                <w:sz w:val="20"/>
                <w:szCs w:val="20"/>
              </w:rPr>
              <w:t>Soort examen</w:t>
            </w:r>
          </w:p>
        </w:tc>
        <w:tc>
          <w:tcPr>
            <w:tcW w:w="7036" w:type="dxa"/>
          </w:tcPr>
          <w:p w14:paraId="5BA3EDCB" w14:textId="77777777" w:rsidR="00C75EEB" w:rsidRPr="00CA74A4" w:rsidRDefault="00C75EEB" w:rsidP="00DD222A">
            <w:pPr>
              <w:rPr>
                <w:rFonts w:cstheme="minorHAnsi"/>
                <w:sz w:val="20"/>
                <w:szCs w:val="20"/>
              </w:rPr>
            </w:pPr>
            <w:r w:rsidRPr="00CA74A4">
              <w:rPr>
                <w:rFonts w:cstheme="minorHAnsi"/>
                <w:sz w:val="20"/>
                <w:szCs w:val="20"/>
              </w:rPr>
              <w:t>Praktisch schoolexamen</w:t>
            </w:r>
          </w:p>
        </w:tc>
      </w:tr>
      <w:tr w:rsidR="00C75EEB" w:rsidRPr="00CA74A4" w14:paraId="276266A2" w14:textId="77777777" w:rsidTr="00DD222A">
        <w:tc>
          <w:tcPr>
            <w:tcW w:w="1980" w:type="dxa"/>
          </w:tcPr>
          <w:p w14:paraId="36708801" w14:textId="77777777" w:rsidR="00C75EEB" w:rsidRPr="00CA74A4" w:rsidRDefault="00C75EEB" w:rsidP="00DD222A">
            <w:pPr>
              <w:rPr>
                <w:rFonts w:cstheme="minorHAnsi"/>
                <w:sz w:val="20"/>
                <w:szCs w:val="20"/>
              </w:rPr>
            </w:pPr>
            <w:r w:rsidRPr="00CA74A4">
              <w:rPr>
                <w:rFonts w:cstheme="minorHAnsi"/>
                <w:sz w:val="20"/>
                <w:szCs w:val="20"/>
              </w:rPr>
              <w:t>Vorm</w:t>
            </w:r>
          </w:p>
        </w:tc>
        <w:tc>
          <w:tcPr>
            <w:tcW w:w="7036" w:type="dxa"/>
          </w:tcPr>
          <w:p w14:paraId="161E6702" w14:textId="77777777" w:rsidR="00C75EEB" w:rsidRPr="00CA74A4" w:rsidRDefault="00C75EEB" w:rsidP="00DD222A">
            <w:pPr>
              <w:rPr>
                <w:rFonts w:cstheme="minorHAnsi"/>
                <w:sz w:val="20"/>
                <w:szCs w:val="20"/>
              </w:rPr>
            </w:pPr>
            <w:r w:rsidRPr="00CA74A4">
              <w:rPr>
                <w:rFonts w:cstheme="minorHAnsi"/>
                <w:sz w:val="20"/>
                <w:szCs w:val="20"/>
              </w:rPr>
              <w:t>Portfolio (eisen te vinden in Somtoday &gt; vakken &gt; rekenen)</w:t>
            </w:r>
          </w:p>
        </w:tc>
      </w:tr>
      <w:tr w:rsidR="00C75EEB" w:rsidRPr="00CA74A4" w14:paraId="0186D740" w14:textId="77777777" w:rsidTr="00DD222A">
        <w:tc>
          <w:tcPr>
            <w:tcW w:w="1980" w:type="dxa"/>
          </w:tcPr>
          <w:p w14:paraId="05082375" w14:textId="77777777" w:rsidR="00C75EEB" w:rsidRPr="00CA74A4" w:rsidRDefault="00C75EEB" w:rsidP="00DD222A">
            <w:pPr>
              <w:rPr>
                <w:rFonts w:cstheme="minorHAnsi"/>
                <w:sz w:val="20"/>
                <w:szCs w:val="20"/>
              </w:rPr>
            </w:pPr>
            <w:r w:rsidRPr="00CA74A4">
              <w:rPr>
                <w:rFonts w:cstheme="minorHAnsi"/>
                <w:sz w:val="20"/>
                <w:szCs w:val="20"/>
              </w:rPr>
              <w:t>Exameneenheden</w:t>
            </w:r>
          </w:p>
        </w:tc>
        <w:tc>
          <w:tcPr>
            <w:tcW w:w="7036" w:type="dxa"/>
          </w:tcPr>
          <w:p w14:paraId="2444E160" w14:textId="77777777" w:rsidR="00C75EEB" w:rsidRPr="00CA74A4" w:rsidRDefault="00C75EEB" w:rsidP="00DD222A">
            <w:pPr>
              <w:rPr>
                <w:rFonts w:cstheme="minorHAnsi"/>
                <w:sz w:val="20"/>
                <w:szCs w:val="20"/>
              </w:rPr>
            </w:pPr>
            <w:r w:rsidRPr="00CA74A4">
              <w:rPr>
                <w:rFonts w:cstheme="minorHAnsi"/>
                <w:sz w:val="20"/>
                <w:szCs w:val="20"/>
              </w:rPr>
              <w:t xml:space="preserve">Referentieniveau 2F </w:t>
            </w:r>
          </w:p>
        </w:tc>
      </w:tr>
      <w:tr w:rsidR="00C75EEB" w:rsidRPr="00CA74A4" w14:paraId="499C0267" w14:textId="77777777" w:rsidTr="00DD222A">
        <w:tc>
          <w:tcPr>
            <w:tcW w:w="1980" w:type="dxa"/>
          </w:tcPr>
          <w:p w14:paraId="2CFC6EA5" w14:textId="77777777" w:rsidR="00C75EEB" w:rsidRPr="00CA74A4" w:rsidRDefault="00C75EEB" w:rsidP="00DD222A">
            <w:pPr>
              <w:rPr>
                <w:rFonts w:cstheme="minorHAnsi"/>
                <w:sz w:val="20"/>
                <w:szCs w:val="20"/>
              </w:rPr>
            </w:pPr>
            <w:r w:rsidRPr="00CA74A4">
              <w:rPr>
                <w:rFonts w:cstheme="minorHAnsi"/>
                <w:sz w:val="20"/>
                <w:szCs w:val="20"/>
              </w:rPr>
              <w:t>Eindtermen</w:t>
            </w:r>
          </w:p>
        </w:tc>
        <w:tc>
          <w:tcPr>
            <w:tcW w:w="7036" w:type="dxa"/>
          </w:tcPr>
          <w:p w14:paraId="6B2D72DA" w14:textId="77777777" w:rsidR="00C75EEB" w:rsidRPr="00CA74A4" w:rsidRDefault="00C75EEB" w:rsidP="00DD222A">
            <w:pPr>
              <w:rPr>
                <w:rFonts w:cstheme="minorHAnsi"/>
                <w:sz w:val="20"/>
                <w:szCs w:val="20"/>
              </w:rPr>
            </w:pPr>
            <w:r w:rsidRPr="00CA74A4">
              <w:rPr>
                <w:rFonts w:cstheme="minorHAnsi"/>
                <w:sz w:val="20"/>
                <w:szCs w:val="20"/>
              </w:rPr>
              <w:t xml:space="preserve">Referentieniveau 2F: examendoelen te vinden in het document </w:t>
            </w:r>
            <w:r w:rsidRPr="00CA74A4">
              <w:rPr>
                <w:rFonts w:cstheme="minorHAnsi"/>
                <w:b/>
                <w:bCs/>
                <w:sz w:val="20"/>
                <w:szCs w:val="20"/>
              </w:rPr>
              <w:t>‘examendoelen rekenen 2F’</w:t>
            </w:r>
            <w:r w:rsidRPr="00CA74A4">
              <w:rPr>
                <w:rFonts w:cstheme="minorHAnsi"/>
                <w:sz w:val="20"/>
                <w:szCs w:val="20"/>
              </w:rPr>
              <w:t xml:space="preserve"> te vinden in Somtoday &gt; vakken &gt; rekenen.</w:t>
            </w:r>
          </w:p>
        </w:tc>
      </w:tr>
      <w:tr w:rsidR="00C75EEB" w:rsidRPr="00CA74A4" w14:paraId="55152023" w14:textId="77777777" w:rsidTr="00DD222A">
        <w:tc>
          <w:tcPr>
            <w:tcW w:w="1980" w:type="dxa"/>
          </w:tcPr>
          <w:p w14:paraId="01150C8D" w14:textId="77777777" w:rsidR="00C75EEB" w:rsidRPr="00CA74A4" w:rsidRDefault="00C75EEB" w:rsidP="00DD222A">
            <w:pPr>
              <w:rPr>
                <w:rFonts w:cstheme="minorHAnsi"/>
                <w:sz w:val="20"/>
                <w:szCs w:val="20"/>
              </w:rPr>
            </w:pPr>
            <w:r w:rsidRPr="00CA74A4">
              <w:rPr>
                <w:rFonts w:cstheme="minorHAnsi"/>
                <w:sz w:val="20"/>
                <w:szCs w:val="20"/>
              </w:rPr>
              <w:t>Leerstof</w:t>
            </w:r>
          </w:p>
        </w:tc>
        <w:tc>
          <w:tcPr>
            <w:tcW w:w="7036" w:type="dxa"/>
          </w:tcPr>
          <w:p w14:paraId="1F8F3C9D" w14:textId="77777777" w:rsidR="00C75EEB" w:rsidRPr="00CA74A4" w:rsidRDefault="00C75EEB" w:rsidP="00DD222A">
            <w:pPr>
              <w:rPr>
                <w:rFonts w:cstheme="minorHAnsi"/>
                <w:sz w:val="20"/>
                <w:szCs w:val="20"/>
              </w:rPr>
            </w:pPr>
            <w:r w:rsidRPr="00CA74A4">
              <w:rPr>
                <w:rFonts w:cstheme="minorHAnsi"/>
                <w:sz w:val="20"/>
                <w:szCs w:val="20"/>
              </w:rPr>
              <w:t>Rekenen referentieniveau 2F</w:t>
            </w:r>
          </w:p>
        </w:tc>
      </w:tr>
      <w:tr w:rsidR="00C75EEB" w:rsidRPr="00CA74A4" w14:paraId="43FBEF06" w14:textId="77777777" w:rsidTr="00DD222A">
        <w:tc>
          <w:tcPr>
            <w:tcW w:w="1980" w:type="dxa"/>
          </w:tcPr>
          <w:p w14:paraId="267EC089" w14:textId="77777777" w:rsidR="00C75EEB" w:rsidRPr="00CA74A4" w:rsidRDefault="00C75EEB" w:rsidP="00DD222A">
            <w:pPr>
              <w:rPr>
                <w:rFonts w:cstheme="minorHAnsi"/>
                <w:sz w:val="20"/>
                <w:szCs w:val="20"/>
              </w:rPr>
            </w:pPr>
            <w:r w:rsidRPr="00CA74A4">
              <w:rPr>
                <w:rFonts w:cstheme="minorHAnsi"/>
                <w:sz w:val="20"/>
                <w:szCs w:val="20"/>
              </w:rPr>
              <w:t>Duur</w:t>
            </w:r>
          </w:p>
        </w:tc>
        <w:tc>
          <w:tcPr>
            <w:tcW w:w="7036" w:type="dxa"/>
          </w:tcPr>
          <w:p w14:paraId="67AD1372" w14:textId="77777777" w:rsidR="00C75EEB" w:rsidRPr="00CA74A4" w:rsidRDefault="00C75EEB" w:rsidP="00DD222A">
            <w:pPr>
              <w:rPr>
                <w:rFonts w:cstheme="minorHAnsi"/>
                <w:sz w:val="20"/>
                <w:szCs w:val="20"/>
              </w:rPr>
            </w:pPr>
            <w:r w:rsidRPr="00CA74A4">
              <w:rPr>
                <w:rFonts w:cstheme="minorHAnsi"/>
                <w:sz w:val="20"/>
                <w:szCs w:val="20"/>
              </w:rPr>
              <w:t>Portfolio dat je vult gedurende het hele schooljaar (in vijf delen).</w:t>
            </w:r>
          </w:p>
          <w:p w14:paraId="75CFE7C9" w14:textId="77777777" w:rsidR="00C75EEB" w:rsidRPr="00CA74A4" w:rsidRDefault="00C75EEB" w:rsidP="00DD222A">
            <w:pPr>
              <w:rPr>
                <w:rFonts w:cstheme="minorHAnsi"/>
                <w:sz w:val="20"/>
                <w:szCs w:val="20"/>
              </w:rPr>
            </w:pPr>
            <w:r w:rsidRPr="00CA74A4">
              <w:rPr>
                <w:rFonts w:cstheme="minorHAnsi"/>
                <w:sz w:val="20"/>
                <w:szCs w:val="20"/>
              </w:rPr>
              <w:t xml:space="preserve">Elke periode uiterlijk </w:t>
            </w:r>
            <w:r w:rsidRPr="00CA74A4">
              <w:rPr>
                <w:rFonts w:cstheme="minorHAnsi"/>
                <w:sz w:val="20"/>
                <w:szCs w:val="20"/>
                <w:u w:val="single"/>
              </w:rPr>
              <w:t>op de maandag vóór de vakantie</w:t>
            </w:r>
            <w:r w:rsidRPr="00CA74A4">
              <w:rPr>
                <w:rFonts w:cstheme="minorHAnsi"/>
                <w:sz w:val="20"/>
                <w:szCs w:val="20"/>
              </w:rPr>
              <w:t xml:space="preserve"> lever je het deel van de betreffende periode in.</w:t>
            </w:r>
          </w:p>
        </w:tc>
      </w:tr>
      <w:tr w:rsidR="00C75EEB" w:rsidRPr="00CA74A4" w14:paraId="7DDB3D1B" w14:textId="77777777" w:rsidTr="00DD222A">
        <w:tc>
          <w:tcPr>
            <w:tcW w:w="1980" w:type="dxa"/>
          </w:tcPr>
          <w:p w14:paraId="330D8D53" w14:textId="77777777" w:rsidR="00C75EEB" w:rsidRPr="00CA74A4" w:rsidRDefault="00C75EEB" w:rsidP="00DD222A">
            <w:pPr>
              <w:rPr>
                <w:rFonts w:cstheme="minorHAnsi"/>
                <w:sz w:val="20"/>
                <w:szCs w:val="20"/>
              </w:rPr>
            </w:pPr>
            <w:r w:rsidRPr="00CA74A4">
              <w:rPr>
                <w:rFonts w:cstheme="minorHAnsi"/>
                <w:sz w:val="20"/>
                <w:szCs w:val="20"/>
              </w:rPr>
              <w:t>Periode</w:t>
            </w:r>
          </w:p>
        </w:tc>
        <w:tc>
          <w:tcPr>
            <w:tcW w:w="7036" w:type="dxa"/>
          </w:tcPr>
          <w:p w14:paraId="29F38252" w14:textId="77777777" w:rsidR="00C75EEB" w:rsidRPr="00CA74A4" w:rsidRDefault="00C75EEB" w:rsidP="00DD222A">
            <w:pPr>
              <w:rPr>
                <w:rFonts w:cstheme="minorHAnsi"/>
                <w:sz w:val="20"/>
                <w:szCs w:val="20"/>
              </w:rPr>
            </w:pPr>
            <w:r w:rsidRPr="00CA74A4">
              <w:rPr>
                <w:rFonts w:cstheme="minorHAnsi"/>
                <w:sz w:val="20"/>
                <w:szCs w:val="20"/>
              </w:rPr>
              <w:t>1 t/m 5</w:t>
            </w:r>
          </w:p>
        </w:tc>
      </w:tr>
      <w:tr w:rsidR="00C75EEB" w:rsidRPr="00CA74A4" w14:paraId="4CEEDFBE" w14:textId="77777777" w:rsidTr="00DD222A">
        <w:tc>
          <w:tcPr>
            <w:tcW w:w="1980" w:type="dxa"/>
          </w:tcPr>
          <w:p w14:paraId="5EC43349" w14:textId="77777777" w:rsidR="00C75EEB" w:rsidRPr="00CA74A4" w:rsidRDefault="00C75EEB" w:rsidP="00DD222A">
            <w:pPr>
              <w:rPr>
                <w:rFonts w:cstheme="minorHAnsi"/>
                <w:sz w:val="20"/>
                <w:szCs w:val="20"/>
              </w:rPr>
            </w:pPr>
            <w:r w:rsidRPr="00CA74A4">
              <w:rPr>
                <w:rFonts w:cstheme="minorHAnsi"/>
                <w:sz w:val="20"/>
                <w:szCs w:val="20"/>
              </w:rPr>
              <w:t>Gewicht</w:t>
            </w:r>
          </w:p>
        </w:tc>
        <w:tc>
          <w:tcPr>
            <w:tcW w:w="7036" w:type="dxa"/>
          </w:tcPr>
          <w:p w14:paraId="27F068BD" w14:textId="77777777" w:rsidR="00C75EEB" w:rsidRPr="00CA74A4" w:rsidRDefault="00C75EEB" w:rsidP="00DD222A">
            <w:pPr>
              <w:rPr>
                <w:rFonts w:cstheme="minorHAnsi"/>
                <w:sz w:val="20"/>
                <w:szCs w:val="20"/>
              </w:rPr>
            </w:pPr>
            <w:r w:rsidRPr="00CA74A4">
              <w:rPr>
                <w:rFonts w:cstheme="minorHAnsi"/>
                <w:sz w:val="20"/>
                <w:szCs w:val="20"/>
              </w:rPr>
              <w:t>100%</w:t>
            </w:r>
          </w:p>
        </w:tc>
      </w:tr>
      <w:tr w:rsidR="00C75EEB" w:rsidRPr="00CA74A4" w14:paraId="79C939EF" w14:textId="77777777" w:rsidTr="00DD222A">
        <w:tc>
          <w:tcPr>
            <w:tcW w:w="1980" w:type="dxa"/>
          </w:tcPr>
          <w:p w14:paraId="030A6800" w14:textId="77777777" w:rsidR="00C75EEB" w:rsidRPr="00CA74A4" w:rsidRDefault="00C75EEB" w:rsidP="00DD222A">
            <w:pPr>
              <w:rPr>
                <w:rFonts w:cstheme="minorHAnsi"/>
                <w:sz w:val="20"/>
                <w:szCs w:val="20"/>
              </w:rPr>
            </w:pPr>
            <w:r w:rsidRPr="00CA74A4">
              <w:rPr>
                <w:rFonts w:cstheme="minorHAnsi"/>
                <w:sz w:val="20"/>
                <w:szCs w:val="20"/>
              </w:rPr>
              <w:t>Toegestane hulpmiddelen</w:t>
            </w:r>
          </w:p>
        </w:tc>
        <w:tc>
          <w:tcPr>
            <w:tcW w:w="7036" w:type="dxa"/>
          </w:tcPr>
          <w:p w14:paraId="414471A9" w14:textId="77777777" w:rsidR="00C75EEB" w:rsidRPr="00CA74A4" w:rsidRDefault="00C75EEB" w:rsidP="00DD222A">
            <w:pPr>
              <w:rPr>
                <w:rFonts w:cstheme="minorHAnsi"/>
                <w:sz w:val="20"/>
                <w:szCs w:val="20"/>
              </w:rPr>
            </w:pPr>
            <w:r w:rsidRPr="00CA74A4">
              <w:rPr>
                <w:rFonts w:cstheme="minorHAnsi"/>
                <w:sz w:val="20"/>
                <w:szCs w:val="20"/>
              </w:rPr>
              <w:t>Basispakket</w:t>
            </w:r>
          </w:p>
        </w:tc>
      </w:tr>
      <w:tr w:rsidR="00C75EEB" w:rsidRPr="00CA74A4" w14:paraId="6D50DA43" w14:textId="77777777" w:rsidTr="00DD222A">
        <w:tc>
          <w:tcPr>
            <w:tcW w:w="1980" w:type="dxa"/>
          </w:tcPr>
          <w:p w14:paraId="37C078FD" w14:textId="77777777" w:rsidR="00C75EEB" w:rsidRPr="00CA74A4" w:rsidRDefault="00C75EEB" w:rsidP="00DD222A">
            <w:pPr>
              <w:rPr>
                <w:rFonts w:cstheme="minorHAnsi"/>
                <w:sz w:val="20"/>
                <w:szCs w:val="20"/>
              </w:rPr>
            </w:pPr>
            <w:r w:rsidRPr="00CA74A4">
              <w:rPr>
                <w:rFonts w:cstheme="minorHAnsi"/>
                <w:sz w:val="20"/>
                <w:szCs w:val="20"/>
              </w:rPr>
              <w:t xml:space="preserve">Herkansbaar </w:t>
            </w:r>
          </w:p>
        </w:tc>
        <w:tc>
          <w:tcPr>
            <w:tcW w:w="7036" w:type="dxa"/>
          </w:tcPr>
          <w:p w14:paraId="6DEE62CA" w14:textId="77777777" w:rsidR="00C75EEB" w:rsidRPr="00CA74A4" w:rsidRDefault="00C75EEB" w:rsidP="00DD222A">
            <w:pPr>
              <w:rPr>
                <w:rFonts w:cstheme="minorHAnsi"/>
                <w:sz w:val="20"/>
                <w:szCs w:val="20"/>
              </w:rPr>
            </w:pPr>
            <w:r w:rsidRPr="00CA74A4">
              <w:rPr>
                <w:rFonts w:cstheme="minorHAnsi"/>
                <w:sz w:val="20"/>
                <w:szCs w:val="20"/>
              </w:rPr>
              <w:t>Ja, buiten herkansingsregeling (School)examen</w:t>
            </w:r>
          </w:p>
        </w:tc>
      </w:tr>
    </w:tbl>
    <w:p w14:paraId="51D23858" w14:textId="77777777" w:rsidR="00C75EEB" w:rsidRPr="00CA74A4" w:rsidRDefault="00C75EEB" w:rsidP="00C75EEB">
      <w:pPr>
        <w:tabs>
          <w:tab w:val="left" w:pos="1651"/>
        </w:tabs>
        <w:rPr>
          <w:rFonts w:cstheme="minorHAnsi"/>
          <w:sz w:val="20"/>
          <w:szCs w:val="20"/>
        </w:rPr>
      </w:pPr>
    </w:p>
    <w:p w14:paraId="08C8797D" w14:textId="77777777" w:rsidR="00C75EEB" w:rsidRPr="00CA74A4" w:rsidRDefault="00C75EEB" w:rsidP="00C75EEB">
      <w:pPr>
        <w:tabs>
          <w:tab w:val="left" w:pos="1651"/>
        </w:tabs>
        <w:rPr>
          <w:rFonts w:cstheme="minorHAnsi"/>
          <w:i/>
          <w:iCs/>
          <w:sz w:val="20"/>
          <w:szCs w:val="20"/>
        </w:rPr>
      </w:pPr>
      <w:r w:rsidRPr="00CA74A4">
        <w:rPr>
          <w:rFonts w:cstheme="minorHAnsi"/>
          <w:i/>
          <w:iCs/>
          <w:sz w:val="20"/>
          <w:szCs w:val="20"/>
        </w:rPr>
        <w:t>De rekentoets is alleen bestemd voor leerlingen die geen wiskunde in hun examenpakket hebben.</w:t>
      </w:r>
    </w:p>
    <w:p w14:paraId="0DE96B02" w14:textId="7878E238" w:rsidR="000D00EF" w:rsidRDefault="000D00EF">
      <w:pPr>
        <w:rPr>
          <w:rFonts w:cstheme="minorHAnsi"/>
          <w:sz w:val="20"/>
          <w:szCs w:val="20"/>
        </w:rPr>
      </w:pPr>
      <w:r>
        <w:rPr>
          <w:rFonts w:cstheme="minorHAnsi"/>
          <w:sz w:val="20"/>
          <w:szCs w:val="20"/>
        </w:rPr>
        <w:br w:type="page"/>
      </w:r>
    </w:p>
    <w:p w14:paraId="11F3C2E7" w14:textId="77777777" w:rsidR="00C75EEB" w:rsidRPr="00CA74A4" w:rsidRDefault="00C75EEB" w:rsidP="00C75EEB">
      <w:pPr>
        <w:pStyle w:val="Geenafstand"/>
        <w:rPr>
          <w:rFonts w:cstheme="minorHAnsi"/>
          <w:b/>
          <w:bCs/>
          <w:sz w:val="20"/>
          <w:szCs w:val="20"/>
        </w:rPr>
      </w:pPr>
      <w:r w:rsidRPr="00CA74A4">
        <w:rPr>
          <w:rFonts w:cstheme="minorHAnsi"/>
          <w:b/>
          <w:bCs/>
          <w:sz w:val="20"/>
          <w:szCs w:val="20"/>
        </w:rPr>
        <w:lastRenderedPageBreak/>
        <w:t xml:space="preserve">De Nieuwe Thermen </w:t>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r>
      <w:r w:rsidRPr="007A28FE">
        <w:rPr>
          <w:rFonts w:cstheme="minorHAnsi"/>
          <w:b/>
          <w:bCs/>
          <w:sz w:val="40"/>
          <w:szCs w:val="40"/>
        </w:rPr>
        <w:t>Geschiedenis</w:t>
      </w:r>
    </w:p>
    <w:p w14:paraId="4F88E492" w14:textId="77777777" w:rsidR="00C75EEB" w:rsidRPr="00CA74A4" w:rsidRDefault="00C75EEB" w:rsidP="00C75EEB">
      <w:pPr>
        <w:pStyle w:val="Geenafstand"/>
        <w:rPr>
          <w:rFonts w:cstheme="minorHAnsi"/>
          <w:b/>
          <w:bCs/>
          <w:sz w:val="20"/>
          <w:szCs w:val="20"/>
        </w:rPr>
      </w:pPr>
      <w:r w:rsidRPr="00CA74A4">
        <w:rPr>
          <w:rFonts w:cstheme="minorHAnsi"/>
          <w:b/>
          <w:bCs/>
          <w:sz w:val="20"/>
          <w:szCs w:val="20"/>
        </w:rPr>
        <w:t>PTA vmbo-T</w:t>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t>Cohort 2021-2022</w:t>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t>Klas 3</w:t>
      </w:r>
    </w:p>
    <w:p w14:paraId="51B587E9" w14:textId="77777777" w:rsidR="00C75EEB" w:rsidRDefault="00C75EEB" w:rsidP="00550ECB">
      <w:pPr>
        <w:rPr>
          <w:rFonts w:eastAsia="Calibri" w:cstheme="minorHAnsi"/>
          <w:sz w:val="20"/>
          <w:szCs w:val="20"/>
        </w:rPr>
      </w:pPr>
    </w:p>
    <w:p w14:paraId="3C2BCB70" w14:textId="77777777" w:rsidR="00C75EEB" w:rsidRPr="00B12A09" w:rsidRDefault="00C75EEB" w:rsidP="00550ECB">
      <w:pPr>
        <w:rPr>
          <w:rFonts w:cstheme="minorHAnsi"/>
          <w:color w:val="201F1E"/>
          <w:sz w:val="20"/>
          <w:szCs w:val="20"/>
          <w:lang w:eastAsia="nl-NL"/>
        </w:rPr>
      </w:pPr>
      <w:r w:rsidRPr="00B12A09">
        <w:rPr>
          <w:rFonts w:cstheme="minorHAnsi"/>
          <w:b/>
          <w:bCs/>
          <w:sz w:val="20"/>
          <w:szCs w:val="20"/>
        </w:rPr>
        <w:t>Schoolexamen 1</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7092"/>
      </w:tblGrid>
      <w:tr w:rsidR="00C75EEB" w:rsidRPr="00B12A09" w14:paraId="5E3C3E25" w14:textId="77777777" w:rsidTr="00B12A09">
        <w:tc>
          <w:tcPr>
            <w:tcW w:w="1975" w:type="dxa"/>
            <w:shd w:val="clear" w:color="auto" w:fill="auto"/>
            <w:tcMar>
              <w:top w:w="0" w:type="dxa"/>
              <w:left w:w="108" w:type="dxa"/>
              <w:bottom w:w="0" w:type="dxa"/>
              <w:right w:w="108" w:type="dxa"/>
            </w:tcMar>
            <w:hideMark/>
          </w:tcPr>
          <w:p w14:paraId="772860B3" w14:textId="77777777" w:rsidR="00C75EEB" w:rsidRPr="00B12A09" w:rsidRDefault="00C75EEB" w:rsidP="00550ECB">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Soort examen</w:t>
            </w:r>
          </w:p>
        </w:tc>
        <w:tc>
          <w:tcPr>
            <w:tcW w:w="7092" w:type="dxa"/>
            <w:shd w:val="clear" w:color="auto" w:fill="auto"/>
          </w:tcPr>
          <w:p w14:paraId="6312AB23" w14:textId="12EC3E05" w:rsidR="00C75EEB" w:rsidRPr="00B12A09" w:rsidRDefault="00C75EEB" w:rsidP="00550ECB">
            <w:pPr>
              <w:spacing w:line="231" w:lineRule="atLeast"/>
              <w:rPr>
                <w:rFonts w:eastAsia="Times New Roman" w:cstheme="minorHAnsi"/>
                <w:color w:val="201F1E"/>
                <w:sz w:val="20"/>
                <w:szCs w:val="20"/>
                <w:lang w:eastAsia="nl-NL"/>
              </w:rPr>
            </w:pPr>
            <w:r w:rsidRPr="00B12A09">
              <w:rPr>
                <w:rFonts w:eastAsia="Times New Roman" w:cstheme="minorHAnsi"/>
                <w:color w:val="201F1E"/>
                <w:sz w:val="20"/>
                <w:szCs w:val="20"/>
                <w:lang w:eastAsia="nl-NL"/>
              </w:rPr>
              <w:t xml:space="preserve"> Schriftelijk schoolexamen</w:t>
            </w:r>
          </w:p>
        </w:tc>
      </w:tr>
      <w:tr w:rsidR="00C75EEB" w:rsidRPr="00B12A09" w14:paraId="4D06D337" w14:textId="77777777" w:rsidTr="00B12A09">
        <w:tc>
          <w:tcPr>
            <w:tcW w:w="1975" w:type="dxa"/>
            <w:shd w:val="clear" w:color="auto" w:fill="auto"/>
            <w:tcMar>
              <w:top w:w="0" w:type="dxa"/>
              <w:left w:w="108" w:type="dxa"/>
              <w:bottom w:w="0" w:type="dxa"/>
              <w:right w:w="108" w:type="dxa"/>
            </w:tcMar>
            <w:hideMark/>
          </w:tcPr>
          <w:p w14:paraId="482908E0" w14:textId="77777777" w:rsidR="00C75EEB" w:rsidRPr="00B12A09" w:rsidRDefault="00C75EEB" w:rsidP="00550ECB">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Vorm</w:t>
            </w:r>
          </w:p>
        </w:tc>
        <w:tc>
          <w:tcPr>
            <w:tcW w:w="7092" w:type="dxa"/>
            <w:shd w:val="clear" w:color="auto" w:fill="auto"/>
          </w:tcPr>
          <w:p w14:paraId="694667BE" w14:textId="77777777" w:rsidR="00C75EEB" w:rsidRPr="00B12A09" w:rsidRDefault="00C75EEB" w:rsidP="00550ECB">
            <w:pPr>
              <w:rPr>
                <w:rFonts w:eastAsia="Times New Roman" w:cstheme="minorHAnsi"/>
                <w:color w:val="201F1E"/>
                <w:sz w:val="20"/>
                <w:szCs w:val="20"/>
                <w:bdr w:val="none" w:sz="0" w:space="0" w:color="auto" w:frame="1"/>
                <w:lang w:eastAsia="nl-NL"/>
              </w:rPr>
            </w:pPr>
            <w:r w:rsidRPr="00B12A09">
              <w:rPr>
                <w:rFonts w:eastAsia="Times New Roman" w:cstheme="minorHAnsi"/>
                <w:color w:val="201F1E"/>
                <w:sz w:val="20"/>
                <w:szCs w:val="20"/>
                <w:bdr w:val="none" w:sz="0" w:space="0" w:color="auto" w:frame="1"/>
                <w:lang w:eastAsia="nl-NL"/>
              </w:rPr>
              <w:t xml:space="preserve"> Schriftelijke toets</w:t>
            </w:r>
          </w:p>
        </w:tc>
      </w:tr>
      <w:tr w:rsidR="00C75EEB" w:rsidRPr="00B12A09" w14:paraId="20BFE2B5" w14:textId="77777777" w:rsidTr="00B12A09">
        <w:tc>
          <w:tcPr>
            <w:tcW w:w="1975" w:type="dxa"/>
            <w:shd w:val="clear" w:color="auto" w:fill="auto"/>
            <w:tcMar>
              <w:top w:w="0" w:type="dxa"/>
              <w:left w:w="108" w:type="dxa"/>
              <w:bottom w:w="0" w:type="dxa"/>
              <w:right w:w="108" w:type="dxa"/>
            </w:tcMar>
            <w:hideMark/>
          </w:tcPr>
          <w:p w14:paraId="19E1D41A" w14:textId="77777777" w:rsidR="00C75EEB" w:rsidRPr="00B12A09" w:rsidRDefault="00C75EEB" w:rsidP="00550ECB">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Exameneenheden</w:t>
            </w:r>
          </w:p>
        </w:tc>
        <w:tc>
          <w:tcPr>
            <w:tcW w:w="7092" w:type="dxa"/>
            <w:shd w:val="clear" w:color="auto" w:fill="auto"/>
          </w:tcPr>
          <w:p w14:paraId="0792AB3C" w14:textId="77777777" w:rsidR="00C75EEB" w:rsidRPr="00B12A09" w:rsidRDefault="00C75EEB" w:rsidP="00550ECB">
            <w:pPr>
              <w:rPr>
                <w:rFonts w:eastAsia="Calibri" w:cstheme="minorHAnsi"/>
                <w:sz w:val="20"/>
                <w:szCs w:val="20"/>
              </w:rPr>
            </w:pPr>
            <w:r w:rsidRPr="00B12A09">
              <w:rPr>
                <w:rFonts w:eastAsia="Calibri" w:cstheme="minorHAnsi"/>
                <w:sz w:val="20"/>
                <w:szCs w:val="20"/>
              </w:rPr>
              <w:t xml:space="preserve"> SE: GS/K/4, GS/K/7</w:t>
            </w:r>
            <w:r w:rsidRPr="00B12A09">
              <w:rPr>
                <w:rFonts w:eastAsia="Calibri" w:cstheme="minorHAnsi"/>
                <w:sz w:val="20"/>
                <w:szCs w:val="20"/>
              </w:rPr>
              <w:br/>
            </w:r>
            <w:r w:rsidRPr="00B12A09">
              <w:rPr>
                <w:rFonts w:eastAsia="Times New Roman" w:cstheme="minorHAnsi"/>
                <w:color w:val="201F1E"/>
                <w:sz w:val="20"/>
                <w:szCs w:val="20"/>
                <w:lang w:eastAsia="nl-NL"/>
              </w:rPr>
              <w:t xml:space="preserve"> CE: GS/K/5</w:t>
            </w:r>
          </w:p>
        </w:tc>
      </w:tr>
      <w:tr w:rsidR="00C75EEB" w:rsidRPr="00B12A09" w14:paraId="608F989A" w14:textId="77777777" w:rsidTr="00B12A09">
        <w:tc>
          <w:tcPr>
            <w:tcW w:w="1975" w:type="dxa"/>
            <w:shd w:val="clear" w:color="auto" w:fill="auto"/>
            <w:tcMar>
              <w:top w:w="0" w:type="dxa"/>
              <w:left w:w="108" w:type="dxa"/>
              <w:bottom w:w="0" w:type="dxa"/>
              <w:right w:w="108" w:type="dxa"/>
            </w:tcMar>
            <w:hideMark/>
          </w:tcPr>
          <w:p w14:paraId="7C68FF49" w14:textId="77777777" w:rsidR="00C75EEB" w:rsidRPr="00B12A09" w:rsidRDefault="00C75EEB" w:rsidP="00550ECB">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Eindtermen</w:t>
            </w:r>
          </w:p>
        </w:tc>
        <w:tc>
          <w:tcPr>
            <w:tcW w:w="7092" w:type="dxa"/>
            <w:shd w:val="clear" w:color="auto" w:fill="auto"/>
          </w:tcPr>
          <w:p w14:paraId="4EFEBE1D" w14:textId="77777777" w:rsidR="003B319E" w:rsidRPr="00B12A09" w:rsidRDefault="00C75EEB" w:rsidP="00550ECB">
            <w:pPr>
              <w:rPr>
                <w:rFonts w:eastAsia="Calibri" w:cstheme="minorHAnsi"/>
                <w:b/>
                <w:bCs/>
                <w:sz w:val="20"/>
                <w:szCs w:val="20"/>
              </w:rPr>
            </w:pPr>
            <w:r w:rsidRPr="00B12A09">
              <w:rPr>
                <w:rFonts w:eastAsia="Calibri" w:cstheme="minorHAnsi"/>
                <w:sz w:val="20"/>
                <w:szCs w:val="20"/>
              </w:rPr>
              <w:t xml:space="preserve"> </w:t>
            </w:r>
            <w:r w:rsidR="003B319E" w:rsidRPr="00B12A09">
              <w:rPr>
                <w:rFonts w:eastAsia="Calibri" w:cstheme="minorHAnsi"/>
                <w:b/>
                <w:bCs/>
                <w:sz w:val="20"/>
                <w:szCs w:val="20"/>
              </w:rPr>
              <w:t>GS/K/4 De koloniale relatie Indonesië – Nederland</w:t>
            </w:r>
          </w:p>
          <w:p w14:paraId="1DD04C4F" w14:textId="77777777" w:rsidR="003B319E" w:rsidRPr="00B12A09" w:rsidRDefault="003B319E" w:rsidP="00550ECB">
            <w:pPr>
              <w:rPr>
                <w:rFonts w:eastAsia="Times New Roman" w:cstheme="minorHAnsi"/>
                <w:color w:val="201F1E"/>
                <w:sz w:val="20"/>
                <w:szCs w:val="20"/>
                <w:lang w:eastAsia="nl-NL"/>
              </w:rPr>
            </w:pPr>
            <w:r w:rsidRPr="00B12A09">
              <w:rPr>
                <w:rFonts w:eastAsia="Calibri" w:cstheme="minorHAnsi"/>
                <w:sz w:val="20"/>
                <w:szCs w:val="20"/>
              </w:rPr>
              <w:t xml:space="preserve"> De kandidaat kan herkennen en  beschrijven op welke wijze de koloniale relatie  tussen   Indonesië en Nederland zich in  de loop der tijd ontwikkeld heeft en bijgedragen heeft aan de dekolonisatie/onafhankelijkheid van Indonesië</w:t>
            </w:r>
            <w:r w:rsidRPr="00B12A09">
              <w:rPr>
                <w:rFonts w:eastAsia="Calibri" w:cstheme="minorHAnsi"/>
                <w:sz w:val="20"/>
                <w:szCs w:val="20"/>
              </w:rPr>
              <w:br/>
            </w:r>
            <w:r w:rsidRPr="00B12A09">
              <w:rPr>
                <w:rFonts w:eastAsia="Times New Roman" w:cstheme="minorHAnsi"/>
                <w:color w:val="201F1E"/>
                <w:sz w:val="20"/>
                <w:szCs w:val="20"/>
                <w:lang w:eastAsia="nl-NL"/>
              </w:rPr>
              <w:t xml:space="preserve"> </w:t>
            </w:r>
            <w:r w:rsidRPr="00B12A09">
              <w:rPr>
                <w:rFonts w:eastAsia="Times New Roman" w:cstheme="minorHAnsi"/>
                <w:b/>
                <w:bCs/>
                <w:color w:val="201F1E"/>
                <w:sz w:val="20"/>
                <w:szCs w:val="20"/>
                <w:lang w:eastAsia="nl-NL"/>
              </w:rPr>
              <w:t>GS/K/5 Staatsinrichting van Nederland</w:t>
            </w:r>
            <w:r w:rsidRPr="00B12A09">
              <w:rPr>
                <w:rFonts w:eastAsia="Times New Roman" w:cstheme="minorHAnsi"/>
                <w:b/>
                <w:bCs/>
                <w:color w:val="201F1E"/>
                <w:sz w:val="20"/>
                <w:szCs w:val="20"/>
                <w:lang w:eastAsia="nl-NL"/>
              </w:rPr>
              <w:br/>
            </w:r>
            <w:r w:rsidRPr="00B12A09">
              <w:rPr>
                <w:rFonts w:eastAsia="Times New Roman" w:cstheme="minorHAnsi"/>
                <w:color w:val="201F1E"/>
                <w:sz w:val="20"/>
                <w:szCs w:val="20"/>
                <w:lang w:eastAsia="nl-NL"/>
              </w:rPr>
              <w:t xml:space="preserve"> De kandidaat kan herkennen en beschrijven hoe de Nederlandse </w:t>
            </w:r>
          </w:p>
          <w:p w14:paraId="5B0C2A25" w14:textId="77777777" w:rsidR="003B319E" w:rsidRPr="00B12A09" w:rsidRDefault="003B319E" w:rsidP="00550ECB">
            <w:pPr>
              <w:rPr>
                <w:rFonts w:eastAsia="Times New Roman" w:cstheme="minorHAnsi"/>
                <w:color w:val="201F1E"/>
                <w:sz w:val="20"/>
                <w:szCs w:val="20"/>
                <w:lang w:eastAsia="nl-NL"/>
              </w:rPr>
            </w:pPr>
            <w:r w:rsidRPr="00B12A09">
              <w:rPr>
                <w:rFonts w:eastAsia="Times New Roman" w:cstheme="minorHAnsi"/>
                <w:color w:val="201F1E"/>
                <w:sz w:val="20"/>
                <w:szCs w:val="20"/>
                <w:lang w:eastAsia="nl-NL"/>
              </w:rPr>
              <w:t xml:space="preserve"> rechtsstaat/staatsinrichting zich vanaf 1848 tot nu ontwikkeld heeft en deze</w:t>
            </w:r>
          </w:p>
          <w:p w14:paraId="7CB9B729" w14:textId="77777777" w:rsidR="003B319E" w:rsidRPr="00B12A09" w:rsidRDefault="003B319E" w:rsidP="00550ECB">
            <w:pPr>
              <w:rPr>
                <w:rFonts w:eastAsia="Times New Roman" w:cstheme="minorHAnsi"/>
                <w:color w:val="201F1E"/>
                <w:sz w:val="20"/>
                <w:szCs w:val="20"/>
                <w:lang w:eastAsia="nl-NL"/>
              </w:rPr>
            </w:pPr>
            <w:r w:rsidRPr="00B12A09">
              <w:rPr>
                <w:rFonts w:eastAsia="Times New Roman" w:cstheme="minorHAnsi"/>
                <w:color w:val="201F1E"/>
                <w:sz w:val="20"/>
                <w:szCs w:val="20"/>
                <w:lang w:eastAsia="nl-NL"/>
              </w:rPr>
              <w:t xml:space="preserve"> ontwikkelingen in verband brengen met belangrijke gebeurtenissen en ontwikkelingen  in de Nederlandse geschiedenis vanaf 1848.</w:t>
            </w:r>
          </w:p>
          <w:p w14:paraId="7BB4AB68" w14:textId="77777777" w:rsidR="003B319E" w:rsidRPr="00B12A09" w:rsidRDefault="003B319E" w:rsidP="00550ECB">
            <w:pPr>
              <w:rPr>
                <w:rFonts w:eastAsia="Calibri" w:cstheme="minorHAnsi"/>
                <w:b/>
                <w:bCs/>
                <w:sz w:val="20"/>
                <w:szCs w:val="20"/>
              </w:rPr>
            </w:pPr>
            <w:r w:rsidRPr="00B12A09">
              <w:rPr>
                <w:rFonts w:eastAsia="Calibri" w:cstheme="minorHAnsi"/>
                <w:sz w:val="20"/>
                <w:szCs w:val="20"/>
              </w:rPr>
              <w:t xml:space="preserve"> </w:t>
            </w:r>
            <w:r w:rsidRPr="00B12A09">
              <w:rPr>
                <w:rFonts w:eastAsia="Calibri" w:cstheme="minorHAnsi"/>
                <w:b/>
                <w:bCs/>
                <w:sz w:val="20"/>
                <w:szCs w:val="20"/>
              </w:rPr>
              <w:t>GS/K/7 Sociale zekerheid en verzorgingsstaat in Nederland</w:t>
            </w:r>
          </w:p>
          <w:p w14:paraId="57A49907" w14:textId="4F77C923" w:rsidR="00C75EEB" w:rsidRPr="00B12A09" w:rsidRDefault="003B319E" w:rsidP="00550ECB">
            <w:pPr>
              <w:rPr>
                <w:rFonts w:eastAsia="Calibri" w:cstheme="minorHAnsi"/>
                <w:sz w:val="20"/>
                <w:szCs w:val="20"/>
              </w:rPr>
            </w:pPr>
            <w:r w:rsidRPr="00B12A09">
              <w:rPr>
                <w:rFonts w:eastAsia="Calibri" w:cstheme="minorHAnsi"/>
                <w:sz w:val="20"/>
                <w:szCs w:val="20"/>
              </w:rPr>
              <w:t xml:space="preserve"> De kandidaat kan herkennen en beschrijven welke ontwikkelingen zich op het terrain  van de sociale zekerheid vanaf de tweede helft van de 19e eeuw hebben voorgedaan  die geleid hebben tot de huidige, herziene verzorgingsstaat</w:t>
            </w:r>
          </w:p>
        </w:tc>
      </w:tr>
      <w:tr w:rsidR="00C75EEB" w:rsidRPr="00B12A09" w14:paraId="1667717D" w14:textId="77777777" w:rsidTr="00B12A09">
        <w:tc>
          <w:tcPr>
            <w:tcW w:w="1975" w:type="dxa"/>
            <w:shd w:val="clear" w:color="auto" w:fill="auto"/>
            <w:tcMar>
              <w:top w:w="0" w:type="dxa"/>
              <w:left w:w="108" w:type="dxa"/>
              <w:bottom w:w="0" w:type="dxa"/>
              <w:right w:w="108" w:type="dxa"/>
            </w:tcMar>
            <w:hideMark/>
          </w:tcPr>
          <w:p w14:paraId="7FDE3DD5" w14:textId="77777777" w:rsidR="00C75EEB" w:rsidRPr="00B12A09" w:rsidRDefault="00C75EEB" w:rsidP="00550ECB">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Leerstof</w:t>
            </w:r>
          </w:p>
        </w:tc>
        <w:tc>
          <w:tcPr>
            <w:tcW w:w="7092" w:type="dxa"/>
            <w:shd w:val="clear" w:color="auto" w:fill="auto"/>
          </w:tcPr>
          <w:p w14:paraId="0BF7182E" w14:textId="77777777" w:rsidR="00C75EEB" w:rsidRPr="00B12A09" w:rsidRDefault="00C75EEB" w:rsidP="00550ECB">
            <w:pPr>
              <w:rPr>
                <w:rFonts w:eastAsia="Times New Roman" w:cstheme="minorHAnsi"/>
                <w:color w:val="201F1E"/>
                <w:sz w:val="20"/>
                <w:szCs w:val="20"/>
                <w:bdr w:val="none" w:sz="0" w:space="0" w:color="auto" w:frame="1"/>
                <w:lang w:eastAsia="nl-NL"/>
              </w:rPr>
            </w:pPr>
            <w:r w:rsidRPr="00B12A09">
              <w:rPr>
                <w:rFonts w:eastAsia="Times New Roman" w:cstheme="minorHAnsi"/>
                <w:color w:val="201F1E"/>
                <w:sz w:val="20"/>
                <w:szCs w:val="20"/>
                <w:bdr w:val="none" w:sz="0" w:space="0" w:color="auto" w:frame="1"/>
                <w:lang w:eastAsia="nl-NL"/>
              </w:rPr>
              <w:t xml:space="preserve"> MEMO 3KGT Hoofdstuk 1 Indonesië</w:t>
            </w:r>
          </w:p>
          <w:p w14:paraId="216763AC" w14:textId="77777777" w:rsidR="00C75EEB" w:rsidRPr="00B12A09" w:rsidRDefault="00C75EEB" w:rsidP="00550ECB">
            <w:pPr>
              <w:rPr>
                <w:rFonts w:eastAsia="Times New Roman" w:cstheme="minorHAnsi"/>
                <w:color w:val="201F1E"/>
                <w:sz w:val="20"/>
                <w:szCs w:val="20"/>
                <w:bdr w:val="none" w:sz="0" w:space="0" w:color="auto" w:frame="1"/>
                <w:lang w:eastAsia="nl-NL"/>
              </w:rPr>
            </w:pPr>
            <w:r w:rsidRPr="00B12A09">
              <w:rPr>
                <w:rFonts w:eastAsia="Times New Roman" w:cstheme="minorHAnsi"/>
                <w:color w:val="201F1E"/>
                <w:sz w:val="20"/>
                <w:szCs w:val="20"/>
                <w:lang w:eastAsia="nl-NL"/>
              </w:rPr>
              <w:t xml:space="preserve"> MEMO 3KGT Hoofdstuk 3 Sociale Verzorgingsstaat</w:t>
            </w:r>
          </w:p>
        </w:tc>
      </w:tr>
      <w:tr w:rsidR="00C75EEB" w:rsidRPr="00B12A09" w14:paraId="504AD1D3" w14:textId="77777777" w:rsidTr="00B12A09">
        <w:tc>
          <w:tcPr>
            <w:tcW w:w="1975" w:type="dxa"/>
            <w:shd w:val="clear" w:color="auto" w:fill="auto"/>
            <w:tcMar>
              <w:top w:w="0" w:type="dxa"/>
              <w:left w:w="108" w:type="dxa"/>
              <w:bottom w:w="0" w:type="dxa"/>
              <w:right w:w="108" w:type="dxa"/>
            </w:tcMar>
            <w:hideMark/>
          </w:tcPr>
          <w:p w14:paraId="19797E23" w14:textId="77777777" w:rsidR="00C75EEB" w:rsidRPr="00B12A09" w:rsidRDefault="00C75EEB" w:rsidP="00550ECB">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Duur</w:t>
            </w:r>
          </w:p>
        </w:tc>
        <w:tc>
          <w:tcPr>
            <w:tcW w:w="7092" w:type="dxa"/>
            <w:shd w:val="clear" w:color="auto" w:fill="auto"/>
          </w:tcPr>
          <w:p w14:paraId="64E8C141" w14:textId="77777777" w:rsidR="00C75EEB" w:rsidRPr="00B12A09" w:rsidRDefault="00C75EEB" w:rsidP="00550ECB">
            <w:pPr>
              <w:rPr>
                <w:rFonts w:eastAsia="Times New Roman" w:cstheme="minorHAnsi"/>
                <w:color w:val="201F1E"/>
                <w:sz w:val="20"/>
                <w:szCs w:val="20"/>
                <w:bdr w:val="none" w:sz="0" w:space="0" w:color="auto" w:frame="1"/>
                <w:lang w:eastAsia="nl-NL"/>
              </w:rPr>
            </w:pPr>
            <w:r w:rsidRPr="00B12A09">
              <w:rPr>
                <w:rFonts w:eastAsia="Times New Roman" w:cstheme="minorHAnsi"/>
                <w:color w:val="201F1E"/>
                <w:sz w:val="20"/>
                <w:szCs w:val="20"/>
                <w:bdr w:val="none" w:sz="0" w:space="0" w:color="auto" w:frame="1"/>
                <w:lang w:eastAsia="nl-NL"/>
              </w:rPr>
              <w:t xml:space="preserve"> 90 minuten</w:t>
            </w:r>
          </w:p>
        </w:tc>
      </w:tr>
      <w:tr w:rsidR="00C75EEB" w:rsidRPr="00B12A09" w14:paraId="7D143159" w14:textId="77777777" w:rsidTr="00B12A09">
        <w:tc>
          <w:tcPr>
            <w:tcW w:w="1975" w:type="dxa"/>
            <w:shd w:val="clear" w:color="auto" w:fill="auto"/>
            <w:tcMar>
              <w:top w:w="0" w:type="dxa"/>
              <w:left w:w="108" w:type="dxa"/>
              <w:bottom w:w="0" w:type="dxa"/>
              <w:right w:w="108" w:type="dxa"/>
            </w:tcMar>
            <w:hideMark/>
          </w:tcPr>
          <w:p w14:paraId="6160651D" w14:textId="77777777" w:rsidR="00C75EEB" w:rsidRPr="00B12A09" w:rsidRDefault="00C75EEB" w:rsidP="00550ECB">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Periode</w:t>
            </w:r>
          </w:p>
        </w:tc>
        <w:tc>
          <w:tcPr>
            <w:tcW w:w="7092" w:type="dxa"/>
            <w:shd w:val="clear" w:color="auto" w:fill="auto"/>
          </w:tcPr>
          <w:p w14:paraId="4A140517" w14:textId="77777777" w:rsidR="00C75EEB" w:rsidRPr="00B12A09" w:rsidRDefault="00C75EEB" w:rsidP="00550ECB">
            <w:pPr>
              <w:rPr>
                <w:rFonts w:eastAsia="Times New Roman" w:cstheme="minorHAnsi"/>
                <w:color w:val="201F1E"/>
                <w:sz w:val="20"/>
                <w:szCs w:val="20"/>
                <w:bdr w:val="none" w:sz="0" w:space="0" w:color="auto" w:frame="1"/>
                <w:lang w:eastAsia="nl-NL"/>
              </w:rPr>
            </w:pPr>
            <w:r w:rsidRPr="00B12A09">
              <w:rPr>
                <w:rFonts w:eastAsia="Times New Roman" w:cstheme="minorHAnsi"/>
                <w:color w:val="201F1E"/>
                <w:sz w:val="20"/>
                <w:szCs w:val="20"/>
                <w:bdr w:val="none" w:sz="0" w:space="0" w:color="auto" w:frame="1"/>
                <w:lang w:eastAsia="nl-NL"/>
              </w:rPr>
              <w:t xml:space="preserve"> 4 </w:t>
            </w:r>
          </w:p>
        </w:tc>
      </w:tr>
      <w:tr w:rsidR="00C75EEB" w:rsidRPr="00B12A09" w14:paraId="5DCA03FD" w14:textId="77777777" w:rsidTr="00B12A09">
        <w:tc>
          <w:tcPr>
            <w:tcW w:w="1975" w:type="dxa"/>
            <w:shd w:val="clear" w:color="auto" w:fill="auto"/>
            <w:tcMar>
              <w:top w:w="0" w:type="dxa"/>
              <w:left w:w="108" w:type="dxa"/>
              <w:bottom w:w="0" w:type="dxa"/>
              <w:right w:w="108" w:type="dxa"/>
            </w:tcMar>
            <w:hideMark/>
          </w:tcPr>
          <w:p w14:paraId="0AB6160D" w14:textId="77777777" w:rsidR="00C75EEB" w:rsidRPr="00B12A09" w:rsidRDefault="00C75EEB" w:rsidP="00550ECB">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Gewicht</w:t>
            </w:r>
          </w:p>
        </w:tc>
        <w:tc>
          <w:tcPr>
            <w:tcW w:w="7092" w:type="dxa"/>
            <w:shd w:val="clear" w:color="auto" w:fill="auto"/>
          </w:tcPr>
          <w:p w14:paraId="0678A7CC" w14:textId="77777777" w:rsidR="00C75EEB" w:rsidRPr="00B12A09" w:rsidRDefault="00C75EEB" w:rsidP="00550ECB">
            <w:pPr>
              <w:rPr>
                <w:rFonts w:eastAsia="Times New Roman" w:cstheme="minorHAnsi"/>
                <w:color w:val="201F1E"/>
                <w:sz w:val="20"/>
                <w:szCs w:val="20"/>
                <w:bdr w:val="none" w:sz="0" w:space="0" w:color="auto" w:frame="1"/>
                <w:lang w:eastAsia="nl-NL"/>
              </w:rPr>
            </w:pPr>
            <w:r w:rsidRPr="00B12A09">
              <w:rPr>
                <w:rFonts w:eastAsia="Times New Roman" w:cstheme="minorHAnsi"/>
                <w:color w:val="201F1E"/>
                <w:sz w:val="20"/>
                <w:szCs w:val="20"/>
                <w:bdr w:val="none" w:sz="0" w:space="0" w:color="auto" w:frame="1"/>
                <w:lang w:eastAsia="nl-NL"/>
              </w:rPr>
              <w:t>10%</w:t>
            </w:r>
          </w:p>
        </w:tc>
      </w:tr>
      <w:tr w:rsidR="00C75EEB" w:rsidRPr="00B12A09" w14:paraId="18EB430D" w14:textId="77777777" w:rsidTr="00B12A09">
        <w:tc>
          <w:tcPr>
            <w:tcW w:w="1975" w:type="dxa"/>
            <w:shd w:val="clear" w:color="auto" w:fill="auto"/>
            <w:tcMar>
              <w:top w:w="0" w:type="dxa"/>
              <w:left w:w="108" w:type="dxa"/>
              <w:bottom w:w="0" w:type="dxa"/>
              <w:right w:w="108" w:type="dxa"/>
            </w:tcMar>
            <w:hideMark/>
          </w:tcPr>
          <w:p w14:paraId="2A07FAAC" w14:textId="77777777" w:rsidR="00C75EEB" w:rsidRPr="00B12A09" w:rsidRDefault="00C75EEB" w:rsidP="00550ECB">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Toegestane hulpmiddelen</w:t>
            </w:r>
          </w:p>
        </w:tc>
        <w:tc>
          <w:tcPr>
            <w:tcW w:w="7092" w:type="dxa"/>
            <w:shd w:val="clear" w:color="auto" w:fill="auto"/>
          </w:tcPr>
          <w:p w14:paraId="0F285255" w14:textId="77777777" w:rsidR="00C75EEB" w:rsidRPr="00B12A09" w:rsidRDefault="00C75EEB" w:rsidP="00550ECB">
            <w:pPr>
              <w:rPr>
                <w:rFonts w:eastAsia="Times New Roman" w:cstheme="minorHAnsi"/>
                <w:color w:val="201F1E"/>
                <w:sz w:val="20"/>
                <w:szCs w:val="20"/>
                <w:bdr w:val="none" w:sz="0" w:space="0" w:color="auto" w:frame="1"/>
                <w:lang w:eastAsia="nl-NL"/>
              </w:rPr>
            </w:pPr>
            <w:r w:rsidRPr="00B12A09">
              <w:rPr>
                <w:rFonts w:eastAsia="Times New Roman" w:cstheme="minorHAnsi"/>
                <w:color w:val="201F1E"/>
                <w:sz w:val="20"/>
                <w:szCs w:val="20"/>
                <w:bdr w:val="none" w:sz="0" w:space="0" w:color="auto" w:frame="1"/>
                <w:lang w:eastAsia="nl-NL"/>
              </w:rPr>
              <w:t xml:space="preserve"> Basispakket</w:t>
            </w:r>
          </w:p>
        </w:tc>
      </w:tr>
      <w:tr w:rsidR="00C75EEB" w:rsidRPr="00B12A09" w14:paraId="73F1CEE5" w14:textId="77777777" w:rsidTr="00B12A09">
        <w:tc>
          <w:tcPr>
            <w:tcW w:w="1975" w:type="dxa"/>
            <w:shd w:val="clear" w:color="auto" w:fill="auto"/>
            <w:tcMar>
              <w:top w:w="0" w:type="dxa"/>
              <w:left w:w="108" w:type="dxa"/>
              <w:bottom w:w="0" w:type="dxa"/>
              <w:right w:w="108" w:type="dxa"/>
            </w:tcMar>
            <w:hideMark/>
          </w:tcPr>
          <w:p w14:paraId="1477F7BB" w14:textId="77777777" w:rsidR="00C75EEB" w:rsidRPr="00B12A09" w:rsidRDefault="00C75EEB" w:rsidP="00550ECB">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Herkansbaar</w:t>
            </w:r>
          </w:p>
        </w:tc>
        <w:tc>
          <w:tcPr>
            <w:tcW w:w="7092" w:type="dxa"/>
            <w:shd w:val="clear" w:color="auto" w:fill="auto"/>
          </w:tcPr>
          <w:p w14:paraId="596788A4" w14:textId="77777777" w:rsidR="00C75EEB" w:rsidRPr="00B12A09" w:rsidRDefault="00C75EEB" w:rsidP="00550ECB">
            <w:pPr>
              <w:spacing w:line="231" w:lineRule="atLeast"/>
              <w:rPr>
                <w:rFonts w:eastAsia="Times New Roman" w:cstheme="minorHAnsi"/>
                <w:color w:val="201F1E"/>
                <w:sz w:val="20"/>
                <w:szCs w:val="20"/>
                <w:lang w:eastAsia="nl-NL"/>
              </w:rPr>
            </w:pPr>
            <w:r w:rsidRPr="00B12A09">
              <w:rPr>
                <w:rFonts w:eastAsia="Times New Roman" w:cstheme="minorHAnsi"/>
                <w:color w:val="201F1E"/>
                <w:sz w:val="20"/>
                <w:szCs w:val="20"/>
                <w:lang w:eastAsia="nl-NL"/>
              </w:rPr>
              <w:t xml:space="preserve"> Ja – in regeling leerjaar 4 periode 1</w:t>
            </w:r>
          </w:p>
        </w:tc>
      </w:tr>
    </w:tbl>
    <w:p w14:paraId="1E9B26CC" w14:textId="77777777" w:rsidR="00C75EEB" w:rsidRPr="00B12A09" w:rsidRDefault="00C75EEB" w:rsidP="00550ECB">
      <w:pPr>
        <w:rPr>
          <w:rFonts w:eastAsia="Times New Roman" w:cstheme="minorHAnsi"/>
          <w:color w:val="201F1E"/>
          <w:sz w:val="20"/>
          <w:szCs w:val="20"/>
          <w:lang w:eastAsia="nl-NL"/>
        </w:rPr>
      </w:pPr>
    </w:p>
    <w:p w14:paraId="412C2079" w14:textId="77777777" w:rsidR="00C75EEB" w:rsidRPr="00B12A09" w:rsidRDefault="00C75EEB" w:rsidP="00550ECB">
      <w:pPr>
        <w:rPr>
          <w:rFonts w:eastAsia="Times New Roman" w:cstheme="minorHAnsi"/>
          <w:color w:val="201F1E"/>
          <w:sz w:val="20"/>
          <w:szCs w:val="20"/>
          <w:lang w:eastAsia="nl-NL"/>
        </w:rPr>
      </w:pPr>
    </w:p>
    <w:p w14:paraId="6F3EB067" w14:textId="1B3B4E10" w:rsidR="00C75EEB" w:rsidRPr="00B12A09" w:rsidRDefault="00C75EEB" w:rsidP="00550ECB">
      <w:pPr>
        <w:rPr>
          <w:rFonts w:cstheme="minorHAnsi"/>
          <w:color w:val="201F1E"/>
          <w:sz w:val="20"/>
          <w:szCs w:val="20"/>
          <w:lang w:eastAsia="nl-NL"/>
        </w:rPr>
      </w:pPr>
      <w:r w:rsidRPr="00B12A09">
        <w:rPr>
          <w:rFonts w:cstheme="minorHAnsi"/>
          <w:b/>
          <w:bCs/>
          <w:sz w:val="20"/>
          <w:szCs w:val="20"/>
        </w:rPr>
        <w:t>Schoolexamen 2</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5"/>
        <w:gridCol w:w="7092"/>
      </w:tblGrid>
      <w:tr w:rsidR="00C75EEB" w:rsidRPr="00B12A09" w14:paraId="3FECCC55" w14:textId="77777777" w:rsidTr="00B12A09">
        <w:tc>
          <w:tcPr>
            <w:tcW w:w="1975" w:type="dxa"/>
            <w:shd w:val="clear" w:color="auto" w:fill="auto"/>
            <w:tcMar>
              <w:top w:w="0" w:type="dxa"/>
              <w:left w:w="108" w:type="dxa"/>
              <w:bottom w:w="0" w:type="dxa"/>
              <w:right w:w="108" w:type="dxa"/>
            </w:tcMar>
            <w:hideMark/>
          </w:tcPr>
          <w:p w14:paraId="530259A0" w14:textId="77777777" w:rsidR="00C75EEB" w:rsidRPr="00B12A09" w:rsidRDefault="00C75EEB" w:rsidP="00550ECB">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Soort examen</w:t>
            </w:r>
          </w:p>
        </w:tc>
        <w:tc>
          <w:tcPr>
            <w:tcW w:w="7092" w:type="dxa"/>
            <w:shd w:val="clear" w:color="auto" w:fill="auto"/>
            <w:tcMar>
              <w:top w:w="0" w:type="dxa"/>
              <w:left w:w="108" w:type="dxa"/>
              <w:bottom w:w="0" w:type="dxa"/>
              <w:right w:w="108" w:type="dxa"/>
            </w:tcMar>
            <w:hideMark/>
          </w:tcPr>
          <w:p w14:paraId="1C3532DB" w14:textId="77777777" w:rsidR="00C75EEB" w:rsidRPr="00B12A09" w:rsidRDefault="00C75EEB" w:rsidP="00550ECB">
            <w:pPr>
              <w:spacing w:line="231" w:lineRule="atLeast"/>
              <w:rPr>
                <w:rFonts w:eastAsia="Times New Roman" w:cstheme="minorHAnsi"/>
                <w:color w:val="201F1E"/>
                <w:sz w:val="20"/>
                <w:szCs w:val="20"/>
                <w:lang w:eastAsia="nl-NL"/>
              </w:rPr>
            </w:pPr>
            <w:r w:rsidRPr="00B12A09">
              <w:rPr>
                <w:rFonts w:eastAsia="Times New Roman" w:cstheme="minorHAnsi"/>
                <w:color w:val="201F1E"/>
                <w:sz w:val="20"/>
                <w:szCs w:val="20"/>
                <w:lang w:eastAsia="nl-NL"/>
              </w:rPr>
              <w:t>Schriftelijk schoolexamen</w:t>
            </w:r>
            <w:r w:rsidRPr="00B12A09">
              <w:rPr>
                <w:rFonts w:eastAsia="Times New Roman" w:cstheme="minorHAnsi"/>
                <w:color w:val="201F1E"/>
                <w:sz w:val="20"/>
                <w:szCs w:val="20"/>
                <w:lang w:eastAsia="nl-NL"/>
              </w:rPr>
              <w:br/>
            </w:r>
          </w:p>
        </w:tc>
      </w:tr>
      <w:tr w:rsidR="00C75EEB" w:rsidRPr="00B12A09" w14:paraId="38852E0F" w14:textId="77777777" w:rsidTr="00B12A09">
        <w:tc>
          <w:tcPr>
            <w:tcW w:w="1975" w:type="dxa"/>
            <w:shd w:val="clear" w:color="auto" w:fill="auto"/>
            <w:tcMar>
              <w:top w:w="0" w:type="dxa"/>
              <w:left w:w="108" w:type="dxa"/>
              <w:bottom w:w="0" w:type="dxa"/>
              <w:right w:w="108" w:type="dxa"/>
            </w:tcMar>
            <w:hideMark/>
          </w:tcPr>
          <w:p w14:paraId="7A67AB5F" w14:textId="77777777" w:rsidR="00C75EEB" w:rsidRPr="00B12A09" w:rsidRDefault="00C75EEB" w:rsidP="00DD222A">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Vorm</w:t>
            </w:r>
          </w:p>
        </w:tc>
        <w:tc>
          <w:tcPr>
            <w:tcW w:w="7092" w:type="dxa"/>
            <w:shd w:val="clear" w:color="auto" w:fill="auto"/>
            <w:tcMar>
              <w:top w:w="0" w:type="dxa"/>
              <w:left w:w="108" w:type="dxa"/>
              <w:bottom w:w="0" w:type="dxa"/>
              <w:right w:w="108" w:type="dxa"/>
            </w:tcMar>
            <w:hideMark/>
          </w:tcPr>
          <w:p w14:paraId="76265B30" w14:textId="77777777" w:rsidR="00C75EEB" w:rsidRPr="00B12A09" w:rsidRDefault="00C75EEB" w:rsidP="00DD222A">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Schriftelijke toets</w:t>
            </w:r>
          </w:p>
        </w:tc>
      </w:tr>
      <w:tr w:rsidR="00C75EEB" w:rsidRPr="00B12A09" w14:paraId="3ECC5669" w14:textId="77777777" w:rsidTr="00B12A09">
        <w:tc>
          <w:tcPr>
            <w:tcW w:w="1975" w:type="dxa"/>
            <w:shd w:val="clear" w:color="auto" w:fill="auto"/>
            <w:tcMar>
              <w:top w:w="0" w:type="dxa"/>
              <w:left w:w="108" w:type="dxa"/>
              <w:bottom w:w="0" w:type="dxa"/>
              <w:right w:w="108" w:type="dxa"/>
            </w:tcMar>
            <w:hideMark/>
          </w:tcPr>
          <w:p w14:paraId="6844C565" w14:textId="77777777" w:rsidR="00C75EEB" w:rsidRPr="00B12A09" w:rsidRDefault="00C75EEB" w:rsidP="00DD222A">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Exameneenheden</w:t>
            </w:r>
          </w:p>
        </w:tc>
        <w:tc>
          <w:tcPr>
            <w:tcW w:w="7092" w:type="dxa"/>
            <w:shd w:val="clear" w:color="auto" w:fill="auto"/>
            <w:tcMar>
              <w:top w:w="0" w:type="dxa"/>
              <w:left w:w="108" w:type="dxa"/>
              <w:bottom w:w="0" w:type="dxa"/>
              <w:right w:w="108" w:type="dxa"/>
            </w:tcMar>
            <w:hideMark/>
          </w:tcPr>
          <w:p w14:paraId="3155ACA0" w14:textId="77777777" w:rsidR="00C75EEB" w:rsidRPr="00B12A09" w:rsidRDefault="00C75EEB" w:rsidP="00DD222A">
            <w:pPr>
              <w:rPr>
                <w:rFonts w:eastAsia="Times New Roman" w:cstheme="minorHAnsi"/>
                <w:color w:val="201F1E"/>
                <w:sz w:val="20"/>
                <w:szCs w:val="20"/>
                <w:lang w:eastAsia="nl-NL"/>
              </w:rPr>
            </w:pPr>
            <w:r w:rsidRPr="00B12A09">
              <w:rPr>
                <w:rFonts w:eastAsia="Calibri" w:cstheme="minorHAnsi"/>
                <w:sz w:val="20"/>
                <w:szCs w:val="20"/>
              </w:rPr>
              <w:t>SE: GS/K/4, GS/K/7</w:t>
            </w:r>
            <w:r w:rsidRPr="00B12A09">
              <w:rPr>
                <w:rFonts w:eastAsia="Calibri" w:cstheme="minorHAnsi"/>
                <w:sz w:val="20"/>
                <w:szCs w:val="20"/>
              </w:rPr>
              <w:br/>
            </w:r>
            <w:r w:rsidRPr="00B12A09">
              <w:rPr>
                <w:rFonts w:eastAsia="Times New Roman" w:cstheme="minorHAnsi"/>
                <w:color w:val="201F1E"/>
                <w:sz w:val="20"/>
                <w:szCs w:val="20"/>
                <w:lang w:eastAsia="nl-NL"/>
              </w:rPr>
              <w:t>CE: GS/K/5</w:t>
            </w:r>
          </w:p>
        </w:tc>
      </w:tr>
      <w:tr w:rsidR="00C75EEB" w:rsidRPr="00B12A09" w14:paraId="7E81B03D" w14:textId="77777777" w:rsidTr="00B12A09">
        <w:tc>
          <w:tcPr>
            <w:tcW w:w="1975" w:type="dxa"/>
            <w:shd w:val="clear" w:color="auto" w:fill="auto"/>
            <w:tcMar>
              <w:top w:w="0" w:type="dxa"/>
              <w:left w:w="108" w:type="dxa"/>
              <w:bottom w:w="0" w:type="dxa"/>
              <w:right w:w="108" w:type="dxa"/>
            </w:tcMar>
            <w:hideMark/>
          </w:tcPr>
          <w:p w14:paraId="401BBD48" w14:textId="77777777" w:rsidR="00C75EEB" w:rsidRPr="00B12A09" w:rsidRDefault="00C75EEB" w:rsidP="00DD222A">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Eindtermen</w:t>
            </w:r>
          </w:p>
        </w:tc>
        <w:tc>
          <w:tcPr>
            <w:tcW w:w="7092" w:type="dxa"/>
            <w:shd w:val="clear" w:color="auto" w:fill="auto"/>
            <w:tcMar>
              <w:top w:w="0" w:type="dxa"/>
              <w:left w:w="108" w:type="dxa"/>
              <w:bottom w:w="0" w:type="dxa"/>
              <w:right w:w="108" w:type="dxa"/>
            </w:tcMar>
            <w:hideMark/>
          </w:tcPr>
          <w:p w14:paraId="03394369" w14:textId="77777777" w:rsidR="00C75EEB" w:rsidRPr="00B12A09" w:rsidRDefault="00C75EEB" w:rsidP="00DD222A">
            <w:pPr>
              <w:rPr>
                <w:rFonts w:eastAsia="Calibri" w:cstheme="minorHAnsi"/>
                <w:b/>
                <w:bCs/>
                <w:sz w:val="20"/>
                <w:szCs w:val="20"/>
              </w:rPr>
            </w:pPr>
            <w:r w:rsidRPr="00B12A09">
              <w:rPr>
                <w:rFonts w:eastAsia="Calibri" w:cstheme="minorHAnsi"/>
                <w:b/>
                <w:bCs/>
                <w:sz w:val="20"/>
                <w:szCs w:val="20"/>
              </w:rPr>
              <w:t>GS/K/4 De koloniale relatie Indonesië – Nederland</w:t>
            </w:r>
          </w:p>
          <w:p w14:paraId="0A7D8D07" w14:textId="53508ACB" w:rsidR="00C75EEB" w:rsidRPr="00B12A09" w:rsidRDefault="00C75EEB" w:rsidP="00DD222A">
            <w:pPr>
              <w:rPr>
                <w:rFonts w:eastAsia="Calibri" w:cstheme="minorHAnsi"/>
                <w:sz w:val="20"/>
                <w:szCs w:val="20"/>
              </w:rPr>
            </w:pPr>
            <w:r w:rsidRPr="00B12A09">
              <w:rPr>
                <w:rFonts w:eastAsia="Calibri" w:cstheme="minorHAnsi"/>
                <w:sz w:val="20"/>
                <w:szCs w:val="20"/>
              </w:rPr>
              <w:t>De kandidaat kan herkennen en beschrijven op welke</w:t>
            </w:r>
            <w:r w:rsidR="003B319E" w:rsidRPr="00B12A09">
              <w:rPr>
                <w:rFonts w:eastAsia="Calibri" w:cstheme="minorHAnsi"/>
                <w:sz w:val="20"/>
                <w:szCs w:val="20"/>
              </w:rPr>
              <w:t xml:space="preserve"> </w:t>
            </w:r>
            <w:r w:rsidRPr="00B12A09">
              <w:rPr>
                <w:rFonts w:eastAsia="Calibri" w:cstheme="minorHAnsi"/>
                <w:sz w:val="20"/>
                <w:szCs w:val="20"/>
              </w:rPr>
              <w:t>wijze de koloniale relatie tussen Indonesië en Nederland</w:t>
            </w:r>
            <w:r w:rsidR="003B319E" w:rsidRPr="00B12A09">
              <w:rPr>
                <w:rFonts w:eastAsia="Calibri" w:cstheme="minorHAnsi"/>
                <w:sz w:val="20"/>
                <w:szCs w:val="20"/>
              </w:rPr>
              <w:t xml:space="preserve"> </w:t>
            </w:r>
            <w:r w:rsidRPr="00B12A09">
              <w:rPr>
                <w:rFonts w:eastAsia="Calibri" w:cstheme="minorHAnsi"/>
                <w:sz w:val="20"/>
                <w:szCs w:val="20"/>
              </w:rPr>
              <w:t>zich in de loop der tijd ontwikkeld heeft en bijgedragen</w:t>
            </w:r>
            <w:r w:rsidR="003B319E" w:rsidRPr="00B12A09">
              <w:rPr>
                <w:rFonts w:eastAsia="Calibri" w:cstheme="minorHAnsi"/>
                <w:sz w:val="20"/>
                <w:szCs w:val="20"/>
              </w:rPr>
              <w:t xml:space="preserve"> </w:t>
            </w:r>
            <w:r w:rsidRPr="00B12A09">
              <w:rPr>
                <w:rFonts w:eastAsia="Calibri" w:cstheme="minorHAnsi"/>
                <w:sz w:val="20"/>
                <w:szCs w:val="20"/>
              </w:rPr>
              <w:t>heeft aan de dekolonisatie/onafhankelijkheid van</w:t>
            </w:r>
          </w:p>
          <w:p w14:paraId="1708A208" w14:textId="068F577C" w:rsidR="00C75EEB" w:rsidRPr="00B12A09" w:rsidRDefault="00C75EEB" w:rsidP="00DD222A">
            <w:pPr>
              <w:rPr>
                <w:rFonts w:eastAsia="Times New Roman" w:cstheme="minorHAnsi"/>
                <w:color w:val="201F1E"/>
                <w:sz w:val="20"/>
                <w:szCs w:val="20"/>
                <w:lang w:eastAsia="nl-NL"/>
              </w:rPr>
            </w:pPr>
            <w:r w:rsidRPr="00B12A09">
              <w:rPr>
                <w:rFonts w:eastAsia="Calibri" w:cstheme="minorHAnsi"/>
                <w:sz w:val="20"/>
                <w:szCs w:val="20"/>
              </w:rPr>
              <w:t>Indonesië</w:t>
            </w:r>
            <w:r w:rsidR="003B319E" w:rsidRPr="00B12A09">
              <w:rPr>
                <w:rFonts w:eastAsia="Calibri" w:cstheme="minorHAnsi"/>
                <w:sz w:val="20"/>
                <w:szCs w:val="20"/>
              </w:rPr>
              <w:t>.</w:t>
            </w:r>
            <w:r w:rsidRPr="00B12A09">
              <w:rPr>
                <w:rFonts w:eastAsia="Calibri" w:cstheme="minorHAnsi"/>
                <w:sz w:val="20"/>
                <w:szCs w:val="20"/>
              </w:rPr>
              <w:br/>
            </w:r>
            <w:r w:rsidRPr="00B12A09">
              <w:rPr>
                <w:rFonts w:eastAsia="Times New Roman" w:cstheme="minorHAnsi"/>
                <w:b/>
                <w:bCs/>
                <w:color w:val="201F1E"/>
                <w:sz w:val="20"/>
                <w:szCs w:val="20"/>
                <w:lang w:eastAsia="nl-NL"/>
              </w:rPr>
              <w:t>GS/K/5 Staatsinrichting van Nederland</w:t>
            </w:r>
            <w:r w:rsidRPr="00B12A09">
              <w:rPr>
                <w:rFonts w:eastAsia="Times New Roman" w:cstheme="minorHAnsi"/>
                <w:color w:val="201F1E"/>
                <w:sz w:val="20"/>
                <w:szCs w:val="20"/>
                <w:lang w:eastAsia="nl-NL"/>
              </w:rPr>
              <w:br/>
              <w:t>De kandidaat kan herkennen en beschrijven hoe de</w:t>
            </w:r>
            <w:r w:rsidR="003B319E" w:rsidRPr="00B12A09">
              <w:rPr>
                <w:rFonts w:eastAsia="Times New Roman" w:cstheme="minorHAnsi"/>
                <w:color w:val="201F1E"/>
                <w:sz w:val="20"/>
                <w:szCs w:val="20"/>
                <w:lang w:eastAsia="nl-NL"/>
              </w:rPr>
              <w:t xml:space="preserve"> </w:t>
            </w:r>
            <w:r w:rsidRPr="00B12A09">
              <w:rPr>
                <w:rFonts w:eastAsia="Times New Roman" w:cstheme="minorHAnsi"/>
                <w:color w:val="201F1E"/>
                <w:sz w:val="20"/>
                <w:szCs w:val="20"/>
                <w:lang w:eastAsia="nl-NL"/>
              </w:rPr>
              <w:t>Nederlandse rechtsstaat/staatsinrichting zich vanaf 1848</w:t>
            </w:r>
            <w:r w:rsidR="003B319E" w:rsidRPr="00B12A09">
              <w:rPr>
                <w:rFonts w:eastAsia="Times New Roman" w:cstheme="minorHAnsi"/>
                <w:color w:val="201F1E"/>
                <w:sz w:val="20"/>
                <w:szCs w:val="20"/>
                <w:lang w:eastAsia="nl-NL"/>
              </w:rPr>
              <w:t xml:space="preserve"> </w:t>
            </w:r>
            <w:r w:rsidRPr="00B12A09">
              <w:rPr>
                <w:rFonts w:eastAsia="Times New Roman" w:cstheme="minorHAnsi"/>
                <w:color w:val="201F1E"/>
                <w:sz w:val="20"/>
                <w:szCs w:val="20"/>
                <w:lang w:eastAsia="nl-NL"/>
              </w:rPr>
              <w:t>tot nu ontwikkeld heeft en deze ontwikkelingen in verband</w:t>
            </w:r>
            <w:r w:rsidR="003B319E" w:rsidRPr="00B12A09">
              <w:rPr>
                <w:rFonts w:eastAsia="Times New Roman" w:cstheme="minorHAnsi"/>
                <w:color w:val="201F1E"/>
                <w:sz w:val="20"/>
                <w:szCs w:val="20"/>
                <w:lang w:eastAsia="nl-NL"/>
              </w:rPr>
              <w:t xml:space="preserve"> </w:t>
            </w:r>
            <w:r w:rsidRPr="00B12A09">
              <w:rPr>
                <w:rFonts w:eastAsia="Times New Roman" w:cstheme="minorHAnsi"/>
                <w:color w:val="201F1E"/>
                <w:sz w:val="20"/>
                <w:szCs w:val="20"/>
                <w:lang w:eastAsia="nl-NL"/>
              </w:rPr>
              <w:t>brengen met belangrijke gebeurtenissen en ontwikkelingen</w:t>
            </w:r>
            <w:r w:rsidR="003B319E" w:rsidRPr="00B12A09">
              <w:rPr>
                <w:rFonts w:eastAsia="Times New Roman" w:cstheme="minorHAnsi"/>
                <w:color w:val="201F1E"/>
                <w:sz w:val="20"/>
                <w:szCs w:val="20"/>
                <w:lang w:eastAsia="nl-NL"/>
              </w:rPr>
              <w:t xml:space="preserve"> </w:t>
            </w:r>
            <w:r w:rsidRPr="00B12A09">
              <w:rPr>
                <w:rFonts w:eastAsia="Times New Roman" w:cstheme="minorHAnsi"/>
                <w:color w:val="201F1E"/>
                <w:sz w:val="20"/>
                <w:szCs w:val="20"/>
                <w:lang w:eastAsia="nl-NL"/>
              </w:rPr>
              <w:t>in de Nederlandse geschiedenis vanaf 1848.</w:t>
            </w:r>
          </w:p>
          <w:p w14:paraId="413CCE18" w14:textId="77777777" w:rsidR="00C75EEB" w:rsidRPr="00B12A09" w:rsidRDefault="00C75EEB" w:rsidP="00DD222A">
            <w:pPr>
              <w:rPr>
                <w:rFonts w:eastAsia="Calibri" w:cstheme="minorHAnsi"/>
                <w:b/>
                <w:bCs/>
                <w:sz w:val="20"/>
                <w:szCs w:val="20"/>
              </w:rPr>
            </w:pPr>
            <w:r w:rsidRPr="00B12A09">
              <w:rPr>
                <w:rFonts w:eastAsia="Calibri" w:cstheme="minorHAnsi"/>
                <w:b/>
                <w:bCs/>
                <w:sz w:val="20"/>
                <w:szCs w:val="20"/>
              </w:rPr>
              <w:t>GS/K/7 Sociale zekerheid en verzorgingsstaat in Nederland</w:t>
            </w:r>
          </w:p>
          <w:p w14:paraId="16FCE2A0" w14:textId="20E5FCF7" w:rsidR="00C75EEB" w:rsidRPr="00B12A09" w:rsidRDefault="00C75EEB" w:rsidP="00DD222A">
            <w:pPr>
              <w:rPr>
                <w:rFonts w:eastAsia="Calibri" w:cstheme="minorHAnsi"/>
                <w:sz w:val="20"/>
                <w:szCs w:val="20"/>
              </w:rPr>
            </w:pPr>
            <w:r w:rsidRPr="00B12A09">
              <w:rPr>
                <w:rFonts w:eastAsia="Calibri" w:cstheme="minorHAnsi"/>
                <w:sz w:val="20"/>
                <w:szCs w:val="20"/>
              </w:rPr>
              <w:t>De kandidaat kan herkennen en beschrijven welke</w:t>
            </w:r>
            <w:r w:rsidR="003B319E" w:rsidRPr="00B12A09">
              <w:rPr>
                <w:rFonts w:eastAsia="Calibri" w:cstheme="minorHAnsi"/>
                <w:sz w:val="20"/>
                <w:szCs w:val="20"/>
              </w:rPr>
              <w:t xml:space="preserve"> </w:t>
            </w:r>
            <w:r w:rsidRPr="00B12A09">
              <w:rPr>
                <w:rFonts w:eastAsia="Calibri" w:cstheme="minorHAnsi"/>
                <w:sz w:val="20"/>
                <w:szCs w:val="20"/>
              </w:rPr>
              <w:t>ontwikkelingen zich op het terrein van de sociale zekerheid</w:t>
            </w:r>
            <w:r w:rsidR="003B319E" w:rsidRPr="00B12A09">
              <w:rPr>
                <w:rFonts w:eastAsia="Calibri" w:cstheme="minorHAnsi"/>
                <w:sz w:val="20"/>
                <w:szCs w:val="20"/>
              </w:rPr>
              <w:t xml:space="preserve"> </w:t>
            </w:r>
            <w:r w:rsidRPr="00B12A09">
              <w:rPr>
                <w:rFonts w:eastAsia="Calibri" w:cstheme="minorHAnsi"/>
                <w:sz w:val="20"/>
                <w:szCs w:val="20"/>
              </w:rPr>
              <w:t>vanaf de tweede helft van de 19e eeuw hebben</w:t>
            </w:r>
          </w:p>
          <w:p w14:paraId="4597DB9C" w14:textId="46F56EC5" w:rsidR="00C75EEB" w:rsidRPr="00B12A09" w:rsidRDefault="00C75EEB" w:rsidP="00DD222A">
            <w:pPr>
              <w:rPr>
                <w:rFonts w:eastAsia="Calibri" w:cstheme="minorHAnsi"/>
                <w:sz w:val="20"/>
                <w:szCs w:val="20"/>
              </w:rPr>
            </w:pPr>
            <w:r w:rsidRPr="00B12A09">
              <w:rPr>
                <w:rFonts w:eastAsia="Calibri" w:cstheme="minorHAnsi"/>
                <w:sz w:val="20"/>
                <w:szCs w:val="20"/>
              </w:rPr>
              <w:t>voorgedaan die geleid hebben tot de huidige, herziene</w:t>
            </w:r>
            <w:r w:rsidR="003B319E" w:rsidRPr="00B12A09">
              <w:rPr>
                <w:rFonts w:eastAsia="Calibri" w:cstheme="minorHAnsi"/>
                <w:sz w:val="20"/>
                <w:szCs w:val="20"/>
              </w:rPr>
              <w:t xml:space="preserve"> </w:t>
            </w:r>
            <w:r w:rsidRPr="00B12A09">
              <w:rPr>
                <w:rFonts w:eastAsia="Calibri" w:cstheme="minorHAnsi"/>
                <w:sz w:val="20"/>
                <w:szCs w:val="20"/>
              </w:rPr>
              <w:t>verzorgingsstaat</w:t>
            </w:r>
          </w:p>
          <w:p w14:paraId="6DD0CE27" w14:textId="77777777" w:rsidR="00C75EEB" w:rsidRPr="00B12A09" w:rsidRDefault="00C75EEB" w:rsidP="00DD222A">
            <w:pPr>
              <w:rPr>
                <w:rFonts w:eastAsia="Times New Roman" w:cstheme="minorHAnsi"/>
                <w:color w:val="201F1E"/>
                <w:sz w:val="20"/>
                <w:szCs w:val="20"/>
                <w:lang w:eastAsia="nl-NL"/>
              </w:rPr>
            </w:pPr>
          </w:p>
        </w:tc>
      </w:tr>
      <w:tr w:rsidR="00C75EEB" w:rsidRPr="00B12A09" w14:paraId="0CB75560" w14:textId="77777777" w:rsidTr="00B12A09">
        <w:tc>
          <w:tcPr>
            <w:tcW w:w="1975" w:type="dxa"/>
            <w:shd w:val="clear" w:color="auto" w:fill="auto"/>
            <w:tcMar>
              <w:top w:w="0" w:type="dxa"/>
              <w:left w:w="108" w:type="dxa"/>
              <w:bottom w:w="0" w:type="dxa"/>
              <w:right w:w="108" w:type="dxa"/>
            </w:tcMar>
            <w:hideMark/>
          </w:tcPr>
          <w:p w14:paraId="505320F3" w14:textId="77777777" w:rsidR="00C75EEB" w:rsidRPr="00B12A09" w:rsidRDefault="00C75EEB" w:rsidP="00DD222A">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Leerstof</w:t>
            </w:r>
          </w:p>
        </w:tc>
        <w:tc>
          <w:tcPr>
            <w:tcW w:w="7092" w:type="dxa"/>
            <w:shd w:val="clear" w:color="auto" w:fill="auto"/>
            <w:tcMar>
              <w:top w:w="0" w:type="dxa"/>
              <w:left w:w="108" w:type="dxa"/>
              <w:bottom w:w="0" w:type="dxa"/>
              <w:right w:w="108" w:type="dxa"/>
            </w:tcMar>
            <w:hideMark/>
          </w:tcPr>
          <w:p w14:paraId="2023EFCF" w14:textId="77777777" w:rsidR="00C75EEB" w:rsidRPr="00B12A09" w:rsidRDefault="00C75EEB" w:rsidP="00DD222A">
            <w:pPr>
              <w:rPr>
                <w:rFonts w:eastAsia="Times New Roman" w:cstheme="minorHAnsi"/>
                <w:color w:val="201F1E"/>
                <w:sz w:val="20"/>
                <w:szCs w:val="20"/>
                <w:bdr w:val="none" w:sz="0" w:space="0" w:color="auto" w:frame="1"/>
                <w:lang w:eastAsia="nl-NL"/>
              </w:rPr>
            </w:pPr>
            <w:r w:rsidRPr="00B12A09">
              <w:rPr>
                <w:rFonts w:eastAsia="Times New Roman" w:cstheme="minorHAnsi"/>
                <w:color w:val="201F1E"/>
                <w:sz w:val="20"/>
                <w:szCs w:val="20"/>
                <w:bdr w:val="none" w:sz="0" w:space="0" w:color="auto" w:frame="1"/>
                <w:lang w:eastAsia="nl-NL"/>
              </w:rPr>
              <w:t>MEMO 3KGT Hoofdstuk 1 Indonesië</w:t>
            </w:r>
          </w:p>
          <w:p w14:paraId="1DB39066" w14:textId="77777777" w:rsidR="00C75EEB" w:rsidRPr="00B12A09" w:rsidRDefault="00C75EEB" w:rsidP="00DD222A">
            <w:pPr>
              <w:rPr>
                <w:rFonts w:eastAsia="Times New Roman" w:cstheme="minorHAnsi"/>
                <w:color w:val="201F1E"/>
                <w:sz w:val="20"/>
                <w:szCs w:val="20"/>
                <w:lang w:eastAsia="nl-NL"/>
              </w:rPr>
            </w:pPr>
            <w:r w:rsidRPr="00B12A09">
              <w:rPr>
                <w:rFonts w:eastAsia="Times New Roman" w:cstheme="minorHAnsi"/>
                <w:color w:val="201F1E"/>
                <w:sz w:val="20"/>
                <w:szCs w:val="20"/>
                <w:lang w:eastAsia="nl-NL"/>
              </w:rPr>
              <w:t>MEMO 3KGT Hoofdstuk 3 Sociale Verzorgingsstaat</w:t>
            </w:r>
          </w:p>
        </w:tc>
      </w:tr>
      <w:tr w:rsidR="00C75EEB" w:rsidRPr="00B12A09" w14:paraId="42D0F242" w14:textId="77777777" w:rsidTr="00B12A09">
        <w:tc>
          <w:tcPr>
            <w:tcW w:w="1975" w:type="dxa"/>
            <w:shd w:val="clear" w:color="auto" w:fill="auto"/>
            <w:tcMar>
              <w:top w:w="0" w:type="dxa"/>
              <w:left w:w="108" w:type="dxa"/>
              <w:bottom w:w="0" w:type="dxa"/>
              <w:right w:w="108" w:type="dxa"/>
            </w:tcMar>
            <w:hideMark/>
          </w:tcPr>
          <w:p w14:paraId="7052FFD1" w14:textId="77777777" w:rsidR="00C75EEB" w:rsidRPr="00B12A09" w:rsidRDefault="00C75EEB" w:rsidP="00DD222A">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Duur</w:t>
            </w:r>
          </w:p>
        </w:tc>
        <w:tc>
          <w:tcPr>
            <w:tcW w:w="7092" w:type="dxa"/>
            <w:shd w:val="clear" w:color="auto" w:fill="auto"/>
            <w:tcMar>
              <w:top w:w="0" w:type="dxa"/>
              <w:left w:w="108" w:type="dxa"/>
              <w:bottom w:w="0" w:type="dxa"/>
              <w:right w:w="108" w:type="dxa"/>
            </w:tcMar>
            <w:hideMark/>
          </w:tcPr>
          <w:p w14:paraId="3B2CDAC1" w14:textId="77777777" w:rsidR="00C75EEB" w:rsidRPr="00B12A09" w:rsidRDefault="00C75EEB" w:rsidP="00DD222A">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90 minuten</w:t>
            </w:r>
          </w:p>
        </w:tc>
      </w:tr>
      <w:tr w:rsidR="00C75EEB" w:rsidRPr="00B12A09" w14:paraId="396CE3F5" w14:textId="77777777" w:rsidTr="00B12A09">
        <w:tc>
          <w:tcPr>
            <w:tcW w:w="1975" w:type="dxa"/>
            <w:shd w:val="clear" w:color="auto" w:fill="auto"/>
            <w:tcMar>
              <w:top w:w="0" w:type="dxa"/>
              <w:left w:w="108" w:type="dxa"/>
              <w:bottom w:w="0" w:type="dxa"/>
              <w:right w:w="108" w:type="dxa"/>
            </w:tcMar>
            <w:hideMark/>
          </w:tcPr>
          <w:p w14:paraId="64EAA724" w14:textId="77777777" w:rsidR="00C75EEB" w:rsidRPr="00B12A09" w:rsidRDefault="00C75EEB" w:rsidP="00DD222A">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Periode</w:t>
            </w:r>
          </w:p>
        </w:tc>
        <w:tc>
          <w:tcPr>
            <w:tcW w:w="7092" w:type="dxa"/>
            <w:shd w:val="clear" w:color="auto" w:fill="auto"/>
            <w:tcMar>
              <w:top w:w="0" w:type="dxa"/>
              <w:left w:w="108" w:type="dxa"/>
              <w:bottom w:w="0" w:type="dxa"/>
              <w:right w:w="108" w:type="dxa"/>
            </w:tcMar>
            <w:hideMark/>
          </w:tcPr>
          <w:p w14:paraId="191AEFC4" w14:textId="77777777" w:rsidR="00C75EEB" w:rsidRPr="00B12A09" w:rsidRDefault="00C75EEB" w:rsidP="00DD222A">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 xml:space="preserve">Periode 4 </w:t>
            </w:r>
          </w:p>
        </w:tc>
      </w:tr>
      <w:tr w:rsidR="00C75EEB" w:rsidRPr="00B12A09" w14:paraId="334C7356" w14:textId="77777777" w:rsidTr="00B12A09">
        <w:tc>
          <w:tcPr>
            <w:tcW w:w="1975" w:type="dxa"/>
            <w:shd w:val="clear" w:color="auto" w:fill="auto"/>
            <w:tcMar>
              <w:top w:w="0" w:type="dxa"/>
              <w:left w:w="108" w:type="dxa"/>
              <w:bottom w:w="0" w:type="dxa"/>
              <w:right w:w="108" w:type="dxa"/>
            </w:tcMar>
            <w:hideMark/>
          </w:tcPr>
          <w:p w14:paraId="2171F8DC" w14:textId="77777777" w:rsidR="00C75EEB" w:rsidRPr="00B12A09" w:rsidRDefault="00C75EEB" w:rsidP="00DD222A">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Gewicht</w:t>
            </w:r>
          </w:p>
        </w:tc>
        <w:tc>
          <w:tcPr>
            <w:tcW w:w="7092" w:type="dxa"/>
            <w:shd w:val="clear" w:color="auto" w:fill="auto"/>
            <w:tcMar>
              <w:top w:w="0" w:type="dxa"/>
              <w:left w:w="108" w:type="dxa"/>
              <w:bottom w:w="0" w:type="dxa"/>
              <w:right w:w="108" w:type="dxa"/>
            </w:tcMar>
            <w:hideMark/>
          </w:tcPr>
          <w:p w14:paraId="2C64D502" w14:textId="77777777" w:rsidR="00C75EEB" w:rsidRPr="00B12A09" w:rsidRDefault="00C75EEB" w:rsidP="00DD222A">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10%</w:t>
            </w:r>
          </w:p>
        </w:tc>
      </w:tr>
      <w:tr w:rsidR="00C75EEB" w:rsidRPr="00B12A09" w14:paraId="2E9B92B0" w14:textId="77777777" w:rsidTr="00B12A09">
        <w:tc>
          <w:tcPr>
            <w:tcW w:w="1975" w:type="dxa"/>
            <w:shd w:val="clear" w:color="auto" w:fill="auto"/>
            <w:tcMar>
              <w:top w:w="0" w:type="dxa"/>
              <w:left w:w="108" w:type="dxa"/>
              <w:bottom w:w="0" w:type="dxa"/>
              <w:right w:w="108" w:type="dxa"/>
            </w:tcMar>
            <w:hideMark/>
          </w:tcPr>
          <w:p w14:paraId="16F17A45" w14:textId="77777777" w:rsidR="00C75EEB" w:rsidRPr="00B12A09" w:rsidRDefault="00C75EEB" w:rsidP="00DD222A">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t>Toegestane hulpmiddelen</w:t>
            </w:r>
          </w:p>
        </w:tc>
        <w:tc>
          <w:tcPr>
            <w:tcW w:w="7092" w:type="dxa"/>
            <w:shd w:val="clear" w:color="auto" w:fill="auto"/>
            <w:tcMar>
              <w:top w:w="0" w:type="dxa"/>
              <w:left w:w="108" w:type="dxa"/>
              <w:bottom w:w="0" w:type="dxa"/>
              <w:right w:w="108" w:type="dxa"/>
            </w:tcMar>
            <w:hideMark/>
          </w:tcPr>
          <w:p w14:paraId="48EC5C3E" w14:textId="77777777" w:rsidR="00C75EEB" w:rsidRPr="00B12A09" w:rsidRDefault="00C75EEB" w:rsidP="00DD222A">
            <w:pPr>
              <w:rPr>
                <w:rFonts w:eastAsia="Times New Roman" w:cstheme="minorHAnsi"/>
                <w:color w:val="201F1E"/>
                <w:sz w:val="20"/>
                <w:szCs w:val="20"/>
                <w:bdr w:val="none" w:sz="0" w:space="0" w:color="auto" w:frame="1"/>
                <w:lang w:eastAsia="nl-NL"/>
              </w:rPr>
            </w:pPr>
            <w:r w:rsidRPr="00B12A09">
              <w:rPr>
                <w:rFonts w:eastAsia="Times New Roman" w:cstheme="minorHAnsi"/>
                <w:color w:val="201F1E"/>
                <w:sz w:val="20"/>
                <w:szCs w:val="20"/>
                <w:bdr w:val="none" w:sz="0" w:space="0" w:color="auto" w:frame="1"/>
                <w:lang w:eastAsia="nl-NL"/>
              </w:rPr>
              <w:t>Basispakket</w:t>
            </w:r>
          </w:p>
        </w:tc>
      </w:tr>
      <w:tr w:rsidR="00C75EEB" w:rsidRPr="00CA74A4" w14:paraId="06E46BB5" w14:textId="77777777" w:rsidTr="00B12A09">
        <w:tc>
          <w:tcPr>
            <w:tcW w:w="1975" w:type="dxa"/>
            <w:shd w:val="clear" w:color="auto" w:fill="auto"/>
            <w:tcMar>
              <w:top w:w="0" w:type="dxa"/>
              <w:left w:w="108" w:type="dxa"/>
              <w:bottom w:w="0" w:type="dxa"/>
              <w:right w:w="108" w:type="dxa"/>
            </w:tcMar>
            <w:hideMark/>
          </w:tcPr>
          <w:p w14:paraId="21572D73" w14:textId="77777777" w:rsidR="00C75EEB" w:rsidRPr="00B12A09" w:rsidRDefault="00C75EEB" w:rsidP="00550ECB">
            <w:pPr>
              <w:rPr>
                <w:rFonts w:eastAsia="Times New Roman" w:cstheme="minorHAnsi"/>
                <w:color w:val="201F1E"/>
                <w:sz w:val="20"/>
                <w:szCs w:val="20"/>
                <w:lang w:eastAsia="nl-NL"/>
              </w:rPr>
            </w:pPr>
            <w:r w:rsidRPr="00B12A09">
              <w:rPr>
                <w:rFonts w:eastAsia="Times New Roman" w:cstheme="minorHAnsi"/>
                <w:color w:val="201F1E"/>
                <w:sz w:val="20"/>
                <w:szCs w:val="20"/>
                <w:bdr w:val="none" w:sz="0" w:space="0" w:color="auto" w:frame="1"/>
                <w:lang w:eastAsia="nl-NL"/>
              </w:rPr>
              <w:lastRenderedPageBreak/>
              <w:t>Herkansbaar</w:t>
            </w:r>
          </w:p>
        </w:tc>
        <w:tc>
          <w:tcPr>
            <w:tcW w:w="7092" w:type="dxa"/>
            <w:shd w:val="clear" w:color="auto" w:fill="auto"/>
            <w:tcMar>
              <w:top w:w="0" w:type="dxa"/>
              <w:left w:w="108" w:type="dxa"/>
              <w:bottom w:w="0" w:type="dxa"/>
              <w:right w:w="108" w:type="dxa"/>
            </w:tcMar>
            <w:hideMark/>
          </w:tcPr>
          <w:p w14:paraId="28776181" w14:textId="77777777" w:rsidR="00C75EEB" w:rsidRPr="00CA74A4" w:rsidRDefault="00C75EEB" w:rsidP="00550ECB">
            <w:pPr>
              <w:spacing w:line="231" w:lineRule="atLeast"/>
              <w:rPr>
                <w:rFonts w:eastAsia="Times New Roman" w:cstheme="minorHAnsi"/>
                <w:color w:val="201F1E"/>
                <w:sz w:val="20"/>
                <w:szCs w:val="20"/>
                <w:lang w:eastAsia="nl-NL"/>
              </w:rPr>
            </w:pPr>
            <w:r w:rsidRPr="00B12A09">
              <w:rPr>
                <w:rFonts w:eastAsia="Times New Roman" w:cstheme="minorHAnsi"/>
                <w:color w:val="201F1E"/>
                <w:sz w:val="20"/>
                <w:szCs w:val="20"/>
                <w:lang w:eastAsia="nl-NL"/>
              </w:rPr>
              <w:t>Ja – in regeling leerjaar 4 periode 1</w:t>
            </w:r>
          </w:p>
        </w:tc>
      </w:tr>
    </w:tbl>
    <w:p w14:paraId="0404AA11" w14:textId="77777777" w:rsidR="00C75EEB" w:rsidRPr="00CA74A4" w:rsidRDefault="00C75EEB" w:rsidP="00550ECB">
      <w:pPr>
        <w:rPr>
          <w:rFonts w:eastAsia="Times New Roman" w:cstheme="minorHAnsi"/>
          <w:color w:val="201F1E"/>
          <w:sz w:val="20"/>
          <w:szCs w:val="20"/>
          <w:lang w:eastAsia="nl-NL"/>
        </w:rPr>
      </w:pPr>
      <w:r w:rsidRPr="00CA74A4">
        <w:rPr>
          <w:rFonts w:eastAsia="Times New Roman" w:cstheme="minorHAnsi"/>
          <w:color w:val="201F1E"/>
          <w:sz w:val="20"/>
          <w:szCs w:val="20"/>
          <w:bdr w:val="none" w:sz="0" w:space="0" w:color="auto" w:frame="1"/>
          <w:lang w:eastAsia="nl-NL"/>
        </w:rPr>
        <w:t> </w:t>
      </w:r>
    </w:p>
    <w:p w14:paraId="3CC6039F" w14:textId="0EA329C3" w:rsidR="00D3731C" w:rsidRDefault="00D3731C">
      <w:pPr>
        <w:rPr>
          <w:rFonts w:eastAsia="Calibri" w:cstheme="minorHAnsi"/>
          <w:sz w:val="20"/>
          <w:szCs w:val="20"/>
        </w:rPr>
      </w:pPr>
      <w:r>
        <w:rPr>
          <w:rFonts w:eastAsia="Calibri" w:cstheme="minorHAnsi"/>
          <w:sz w:val="20"/>
          <w:szCs w:val="20"/>
        </w:rPr>
        <w:br w:type="page"/>
      </w:r>
    </w:p>
    <w:p w14:paraId="0A33A365" w14:textId="77777777" w:rsidR="00C75EEB" w:rsidRPr="00CA74A4" w:rsidRDefault="00C75EEB" w:rsidP="00C75EEB">
      <w:pPr>
        <w:pStyle w:val="Geenafstand"/>
        <w:rPr>
          <w:rFonts w:cstheme="minorHAnsi"/>
          <w:b/>
          <w:bCs/>
          <w:sz w:val="20"/>
          <w:szCs w:val="20"/>
        </w:rPr>
      </w:pPr>
      <w:r w:rsidRPr="00CA74A4">
        <w:rPr>
          <w:rFonts w:cstheme="minorHAnsi"/>
          <w:b/>
          <w:bCs/>
          <w:sz w:val="20"/>
          <w:szCs w:val="20"/>
        </w:rPr>
        <w:lastRenderedPageBreak/>
        <w:t xml:space="preserve">De Nieuwe Thermen </w:t>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r>
      <w:r w:rsidRPr="007131B3">
        <w:rPr>
          <w:rFonts w:cstheme="minorHAnsi"/>
          <w:b/>
          <w:bCs/>
          <w:sz w:val="40"/>
          <w:szCs w:val="40"/>
        </w:rPr>
        <w:t>CKV</w:t>
      </w:r>
    </w:p>
    <w:p w14:paraId="7A10011A" w14:textId="77777777" w:rsidR="00C75EEB" w:rsidRPr="00CA74A4" w:rsidRDefault="00C75EEB" w:rsidP="00C75EEB">
      <w:pPr>
        <w:pStyle w:val="Geenafstand"/>
        <w:rPr>
          <w:rFonts w:cstheme="minorHAnsi"/>
          <w:b/>
          <w:bCs/>
          <w:sz w:val="20"/>
          <w:szCs w:val="20"/>
        </w:rPr>
      </w:pPr>
      <w:r w:rsidRPr="00CA74A4">
        <w:rPr>
          <w:rFonts w:cstheme="minorHAnsi"/>
          <w:b/>
          <w:bCs/>
          <w:sz w:val="20"/>
          <w:szCs w:val="20"/>
        </w:rPr>
        <w:t>PTA vmbo-T</w:t>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t>Cohort 2021-2022</w:t>
      </w:r>
      <w:r w:rsidRPr="00CA74A4">
        <w:rPr>
          <w:rFonts w:cstheme="minorHAnsi"/>
          <w:b/>
          <w:bCs/>
          <w:sz w:val="20"/>
          <w:szCs w:val="20"/>
        </w:rPr>
        <w:tab/>
      </w:r>
      <w:r w:rsidRPr="00E308D6">
        <w:rPr>
          <w:rFonts w:cstheme="minorHAnsi"/>
          <w:b/>
          <w:bCs/>
          <w:sz w:val="20"/>
          <w:szCs w:val="20"/>
        </w:rPr>
        <w:tab/>
      </w:r>
      <w:r w:rsidRPr="00E308D6">
        <w:rPr>
          <w:rFonts w:cstheme="minorHAnsi"/>
          <w:b/>
          <w:bCs/>
          <w:sz w:val="20"/>
          <w:szCs w:val="20"/>
        </w:rPr>
        <w:tab/>
        <w:t xml:space="preserve">klas </w:t>
      </w:r>
      <w:r w:rsidRPr="00CA74A4">
        <w:rPr>
          <w:rFonts w:cstheme="minorHAnsi"/>
          <w:b/>
          <w:bCs/>
          <w:sz w:val="20"/>
          <w:szCs w:val="20"/>
        </w:rPr>
        <w:t>3</w:t>
      </w:r>
      <w:r w:rsidRPr="00E308D6">
        <w:rPr>
          <w:rFonts w:cstheme="minorHAnsi"/>
          <w:b/>
          <w:bCs/>
          <w:sz w:val="20"/>
          <w:szCs w:val="20"/>
        </w:rPr>
        <w:tab/>
      </w:r>
      <w:r w:rsidRPr="00CA74A4">
        <w:rPr>
          <w:rFonts w:cstheme="minorHAnsi"/>
          <w:b/>
          <w:bCs/>
          <w:sz w:val="20"/>
          <w:szCs w:val="20"/>
        </w:rPr>
        <w:tab/>
      </w:r>
    </w:p>
    <w:p w14:paraId="5307311D" w14:textId="77777777" w:rsidR="00C75EEB" w:rsidRPr="00CA74A4" w:rsidRDefault="00C75EEB" w:rsidP="00C75EEB">
      <w:pPr>
        <w:rPr>
          <w:rFonts w:cstheme="minorHAnsi"/>
          <w:sz w:val="20"/>
          <w:szCs w:val="20"/>
        </w:rPr>
      </w:pPr>
    </w:p>
    <w:p w14:paraId="55F40A50" w14:textId="77777777" w:rsidR="00C75EEB" w:rsidRPr="00CA74A4" w:rsidRDefault="00C75EEB" w:rsidP="00C75EEB">
      <w:pPr>
        <w:rPr>
          <w:rFonts w:cstheme="minorHAnsi"/>
          <w:sz w:val="20"/>
          <w:szCs w:val="20"/>
        </w:rPr>
      </w:pPr>
      <w:r w:rsidRPr="00B615C3">
        <w:rPr>
          <w:rFonts w:cstheme="minorHAnsi"/>
          <w:b/>
          <w:bCs/>
          <w:sz w:val="20"/>
          <w:szCs w:val="20"/>
        </w:rPr>
        <w:t xml:space="preserve">Schoolexamen </w:t>
      </w:r>
      <w:r>
        <w:rPr>
          <w:rFonts w:cstheme="minorHAnsi"/>
          <w:b/>
          <w:bCs/>
          <w:sz w:val="20"/>
          <w:szCs w:val="20"/>
        </w:rPr>
        <w:t>1</w:t>
      </w:r>
    </w:p>
    <w:tbl>
      <w:tblPr>
        <w:tblStyle w:val="Tabelraster"/>
        <w:tblW w:w="0" w:type="auto"/>
        <w:tblInd w:w="-5" w:type="dxa"/>
        <w:tblLook w:val="04A0" w:firstRow="1" w:lastRow="0" w:firstColumn="1" w:lastColumn="0" w:noHBand="0" w:noVBand="1"/>
      </w:tblPr>
      <w:tblGrid>
        <w:gridCol w:w="1985"/>
        <w:gridCol w:w="7031"/>
      </w:tblGrid>
      <w:tr w:rsidR="00C75EEB" w:rsidRPr="00CA74A4" w14:paraId="0119F615" w14:textId="77777777" w:rsidTr="00DD222A">
        <w:tc>
          <w:tcPr>
            <w:tcW w:w="1985" w:type="dxa"/>
          </w:tcPr>
          <w:p w14:paraId="0E3C84AB" w14:textId="77777777" w:rsidR="00C75EEB" w:rsidRPr="00CA74A4" w:rsidRDefault="00C75EEB" w:rsidP="00DD222A">
            <w:pPr>
              <w:rPr>
                <w:rFonts w:cstheme="minorHAnsi"/>
                <w:sz w:val="20"/>
                <w:szCs w:val="20"/>
              </w:rPr>
            </w:pPr>
            <w:r w:rsidRPr="00CA74A4">
              <w:rPr>
                <w:rFonts w:cstheme="minorHAnsi"/>
                <w:sz w:val="20"/>
                <w:szCs w:val="20"/>
              </w:rPr>
              <w:t>Soort examen</w:t>
            </w:r>
          </w:p>
        </w:tc>
        <w:tc>
          <w:tcPr>
            <w:tcW w:w="7031" w:type="dxa"/>
          </w:tcPr>
          <w:p w14:paraId="42BA5349" w14:textId="77777777" w:rsidR="00C75EEB" w:rsidRPr="00CA74A4" w:rsidRDefault="00C75EEB" w:rsidP="00DD222A">
            <w:pPr>
              <w:rPr>
                <w:rFonts w:cstheme="minorHAnsi"/>
                <w:sz w:val="20"/>
                <w:szCs w:val="20"/>
              </w:rPr>
            </w:pPr>
            <w:r w:rsidRPr="00CA74A4">
              <w:rPr>
                <w:rFonts w:cstheme="minorHAnsi"/>
                <w:sz w:val="20"/>
                <w:szCs w:val="20"/>
              </w:rPr>
              <w:t>Praktisch schoolexamen</w:t>
            </w:r>
          </w:p>
        </w:tc>
      </w:tr>
      <w:tr w:rsidR="00C75EEB" w:rsidRPr="00CA74A4" w14:paraId="2EDA9AA3" w14:textId="77777777" w:rsidTr="00DD222A">
        <w:tc>
          <w:tcPr>
            <w:tcW w:w="1985" w:type="dxa"/>
          </w:tcPr>
          <w:p w14:paraId="5C023FF2" w14:textId="77777777" w:rsidR="00C75EEB" w:rsidRPr="00CA74A4" w:rsidRDefault="00C75EEB" w:rsidP="00DD222A">
            <w:pPr>
              <w:rPr>
                <w:rFonts w:cstheme="minorHAnsi"/>
                <w:sz w:val="20"/>
                <w:szCs w:val="20"/>
              </w:rPr>
            </w:pPr>
            <w:r w:rsidRPr="00CA74A4">
              <w:rPr>
                <w:rFonts w:cstheme="minorHAnsi"/>
                <w:sz w:val="20"/>
                <w:szCs w:val="20"/>
              </w:rPr>
              <w:t>Vorm</w:t>
            </w:r>
          </w:p>
        </w:tc>
        <w:tc>
          <w:tcPr>
            <w:tcW w:w="7031" w:type="dxa"/>
          </w:tcPr>
          <w:p w14:paraId="5D5C0938" w14:textId="77777777" w:rsidR="00C75EEB" w:rsidRPr="00CA74A4" w:rsidRDefault="00C75EEB" w:rsidP="00DD222A">
            <w:pPr>
              <w:rPr>
                <w:rFonts w:cstheme="minorHAnsi"/>
                <w:sz w:val="20"/>
                <w:szCs w:val="20"/>
              </w:rPr>
            </w:pPr>
            <w:r w:rsidRPr="00CA74A4">
              <w:rPr>
                <w:rFonts w:cstheme="minorHAnsi"/>
                <w:sz w:val="20"/>
                <w:szCs w:val="20"/>
              </w:rPr>
              <w:t>Beeldende opdrachten in alle disciplines.</w:t>
            </w:r>
          </w:p>
        </w:tc>
      </w:tr>
      <w:tr w:rsidR="00C75EEB" w:rsidRPr="00CA74A4" w14:paraId="4B88A390" w14:textId="77777777" w:rsidTr="00DD222A">
        <w:tc>
          <w:tcPr>
            <w:tcW w:w="1985" w:type="dxa"/>
          </w:tcPr>
          <w:p w14:paraId="136B2B45" w14:textId="77777777" w:rsidR="00C75EEB" w:rsidRPr="00CA74A4" w:rsidRDefault="00C75EEB" w:rsidP="00DD222A">
            <w:pPr>
              <w:rPr>
                <w:rFonts w:cstheme="minorHAnsi"/>
                <w:sz w:val="20"/>
                <w:szCs w:val="20"/>
              </w:rPr>
            </w:pPr>
            <w:r w:rsidRPr="00CA74A4">
              <w:rPr>
                <w:rFonts w:cstheme="minorHAnsi"/>
                <w:sz w:val="20"/>
                <w:szCs w:val="20"/>
              </w:rPr>
              <w:t>Exameneenheden</w:t>
            </w:r>
          </w:p>
        </w:tc>
        <w:tc>
          <w:tcPr>
            <w:tcW w:w="7031" w:type="dxa"/>
          </w:tcPr>
          <w:p w14:paraId="1167B78F" w14:textId="77777777" w:rsidR="00C75EEB" w:rsidRPr="00CA74A4" w:rsidRDefault="00C75EEB" w:rsidP="00DD222A">
            <w:pPr>
              <w:rPr>
                <w:rFonts w:cstheme="minorHAnsi"/>
                <w:sz w:val="20"/>
                <w:szCs w:val="20"/>
              </w:rPr>
            </w:pPr>
            <w:r w:rsidRPr="00CA74A4">
              <w:rPr>
                <w:rFonts w:cstheme="minorHAnsi"/>
                <w:sz w:val="20"/>
                <w:szCs w:val="20"/>
              </w:rPr>
              <w:t>SE: BV/K/1,  BV/K/2,  BV/K/3,  BV/K/4,  BV/K/5,  BV/K/6</w:t>
            </w:r>
          </w:p>
          <w:p w14:paraId="52F992FC" w14:textId="77777777" w:rsidR="00C75EEB" w:rsidRPr="00CA74A4" w:rsidRDefault="00C75EEB" w:rsidP="00DD222A">
            <w:pPr>
              <w:rPr>
                <w:rFonts w:cstheme="minorHAnsi"/>
                <w:sz w:val="20"/>
                <w:szCs w:val="20"/>
              </w:rPr>
            </w:pPr>
            <w:r w:rsidRPr="00CA74A4">
              <w:rPr>
                <w:rFonts w:cstheme="minorHAnsi"/>
                <w:sz w:val="20"/>
                <w:szCs w:val="20"/>
              </w:rPr>
              <w:t xml:space="preserve">CE: </w:t>
            </w:r>
          </w:p>
        </w:tc>
      </w:tr>
      <w:tr w:rsidR="00C75EEB" w:rsidRPr="00CA74A4" w14:paraId="0502DE32" w14:textId="77777777" w:rsidTr="00DD222A">
        <w:tc>
          <w:tcPr>
            <w:tcW w:w="1985" w:type="dxa"/>
          </w:tcPr>
          <w:p w14:paraId="53F7B93B" w14:textId="77777777" w:rsidR="00C75EEB" w:rsidRPr="00CA74A4" w:rsidRDefault="00C75EEB" w:rsidP="00DD222A">
            <w:pPr>
              <w:rPr>
                <w:rFonts w:cstheme="minorHAnsi"/>
                <w:sz w:val="20"/>
                <w:szCs w:val="20"/>
              </w:rPr>
            </w:pPr>
            <w:r w:rsidRPr="00CA74A4">
              <w:rPr>
                <w:rFonts w:cstheme="minorHAnsi"/>
                <w:sz w:val="20"/>
                <w:szCs w:val="20"/>
              </w:rPr>
              <w:t>Eindtermen</w:t>
            </w:r>
          </w:p>
        </w:tc>
        <w:tc>
          <w:tcPr>
            <w:tcW w:w="7031" w:type="dxa"/>
          </w:tcPr>
          <w:p w14:paraId="6189F82E" w14:textId="77777777" w:rsidR="00C75EEB" w:rsidRPr="00CA74A4" w:rsidRDefault="00C75EEB" w:rsidP="00DD222A">
            <w:pPr>
              <w:rPr>
                <w:rFonts w:cstheme="minorHAnsi"/>
                <w:sz w:val="20"/>
                <w:szCs w:val="20"/>
              </w:rPr>
            </w:pPr>
            <w:r w:rsidRPr="00CA74A4">
              <w:rPr>
                <w:rFonts w:cstheme="minorHAnsi"/>
                <w:sz w:val="20"/>
                <w:szCs w:val="20"/>
              </w:rPr>
              <w:t>De leerling is in staat verbeelding te geven van eigen ideeën, emoties en mening en leert dit te presenteren naar anderen.</w:t>
            </w:r>
          </w:p>
        </w:tc>
      </w:tr>
      <w:tr w:rsidR="00C75EEB" w:rsidRPr="00CA74A4" w14:paraId="69788909" w14:textId="77777777" w:rsidTr="00DD222A">
        <w:tc>
          <w:tcPr>
            <w:tcW w:w="1985" w:type="dxa"/>
          </w:tcPr>
          <w:p w14:paraId="5A12E3B4" w14:textId="77777777" w:rsidR="00C75EEB" w:rsidRPr="00CA74A4" w:rsidRDefault="00C75EEB" w:rsidP="00DD222A">
            <w:pPr>
              <w:rPr>
                <w:rFonts w:cstheme="minorHAnsi"/>
                <w:sz w:val="20"/>
                <w:szCs w:val="20"/>
              </w:rPr>
            </w:pPr>
            <w:r w:rsidRPr="00CA74A4">
              <w:rPr>
                <w:rFonts w:cstheme="minorHAnsi"/>
                <w:sz w:val="20"/>
                <w:szCs w:val="20"/>
              </w:rPr>
              <w:t>Leerstof</w:t>
            </w:r>
          </w:p>
        </w:tc>
        <w:tc>
          <w:tcPr>
            <w:tcW w:w="7031" w:type="dxa"/>
          </w:tcPr>
          <w:p w14:paraId="21B64B6E" w14:textId="77777777" w:rsidR="00C75EEB" w:rsidRPr="00CA74A4" w:rsidRDefault="00C75EEB" w:rsidP="00DD222A">
            <w:pPr>
              <w:rPr>
                <w:rFonts w:cstheme="minorHAnsi"/>
                <w:sz w:val="20"/>
                <w:szCs w:val="20"/>
              </w:rPr>
            </w:pPr>
            <w:r w:rsidRPr="00CA74A4">
              <w:rPr>
                <w:rFonts w:cstheme="minorHAnsi"/>
                <w:sz w:val="20"/>
                <w:szCs w:val="20"/>
              </w:rPr>
              <w:t>Lesson up en lesbrieven in SOM.</w:t>
            </w:r>
          </w:p>
        </w:tc>
      </w:tr>
      <w:tr w:rsidR="00C75EEB" w:rsidRPr="00CA74A4" w14:paraId="54F21BC5" w14:textId="77777777" w:rsidTr="00DD222A">
        <w:tc>
          <w:tcPr>
            <w:tcW w:w="1985" w:type="dxa"/>
          </w:tcPr>
          <w:p w14:paraId="502E0273" w14:textId="77777777" w:rsidR="00C75EEB" w:rsidRPr="00CA74A4" w:rsidRDefault="00C75EEB" w:rsidP="00DD222A">
            <w:pPr>
              <w:rPr>
                <w:rFonts w:cstheme="minorHAnsi"/>
                <w:sz w:val="20"/>
                <w:szCs w:val="20"/>
              </w:rPr>
            </w:pPr>
            <w:r w:rsidRPr="00CA74A4">
              <w:rPr>
                <w:rFonts w:cstheme="minorHAnsi"/>
                <w:sz w:val="20"/>
                <w:szCs w:val="20"/>
              </w:rPr>
              <w:t>Duur</w:t>
            </w:r>
          </w:p>
        </w:tc>
        <w:tc>
          <w:tcPr>
            <w:tcW w:w="7031" w:type="dxa"/>
          </w:tcPr>
          <w:p w14:paraId="1020CA00" w14:textId="77777777" w:rsidR="00C75EEB" w:rsidRPr="00CA74A4" w:rsidRDefault="00C75EEB" w:rsidP="00DD222A">
            <w:pPr>
              <w:rPr>
                <w:rFonts w:cstheme="minorHAnsi"/>
                <w:sz w:val="20"/>
                <w:szCs w:val="20"/>
              </w:rPr>
            </w:pPr>
            <w:r w:rsidRPr="00CA74A4">
              <w:rPr>
                <w:rFonts w:cstheme="minorHAnsi"/>
                <w:sz w:val="20"/>
                <w:szCs w:val="20"/>
              </w:rPr>
              <w:t>Variërend per gestelde opdracht.</w:t>
            </w:r>
          </w:p>
        </w:tc>
      </w:tr>
      <w:tr w:rsidR="00C75EEB" w:rsidRPr="00CA74A4" w14:paraId="69A2984B" w14:textId="77777777" w:rsidTr="00DD222A">
        <w:tc>
          <w:tcPr>
            <w:tcW w:w="1985" w:type="dxa"/>
          </w:tcPr>
          <w:p w14:paraId="67203020" w14:textId="77777777" w:rsidR="00C75EEB" w:rsidRPr="00CA74A4" w:rsidRDefault="00C75EEB" w:rsidP="00DD222A">
            <w:pPr>
              <w:rPr>
                <w:rFonts w:cstheme="minorHAnsi"/>
                <w:sz w:val="20"/>
                <w:szCs w:val="20"/>
              </w:rPr>
            </w:pPr>
            <w:r w:rsidRPr="00CA74A4">
              <w:rPr>
                <w:rFonts w:cstheme="minorHAnsi"/>
                <w:sz w:val="20"/>
                <w:szCs w:val="20"/>
              </w:rPr>
              <w:t>Periode</w:t>
            </w:r>
          </w:p>
        </w:tc>
        <w:tc>
          <w:tcPr>
            <w:tcW w:w="7031" w:type="dxa"/>
          </w:tcPr>
          <w:p w14:paraId="20474805" w14:textId="2CD6EDFD" w:rsidR="00C75EEB" w:rsidRPr="00CA74A4" w:rsidRDefault="00C75EEB" w:rsidP="00DD222A">
            <w:pPr>
              <w:rPr>
                <w:rFonts w:cstheme="minorHAnsi"/>
                <w:sz w:val="20"/>
                <w:szCs w:val="20"/>
              </w:rPr>
            </w:pPr>
            <w:r w:rsidRPr="00CA74A4">
              <w:rPr>
                <w:rFonts w:cstheme="minorHAnsi"/>
                <w:sz w:val="20"/>
                <w:szCs w:val="20"/>
              </w:rPr>
              <w:t>1, 2, 3, 4, en 5</w:t>
            </w:r>
          </w:p>
        </w:tc>
      </w:tr>
      <w:tr w:rsidR="00C75EEB" w:rsidRPr="00CA74A4" w14:paraId="6E9153F4" w14:textId="77777777" w:rsidTr="00DD222A">
        <w:tc>
          <w:tcPr>
            <w:tcW w:w="1985" w:type="dxa"/>
          </w:tcPr>
          <w:p w14:paraId="1DB96318" w14:textId="77777777" w:rsidR="00C75EEB" w:rsidRPr="00CA74A4" w:rsidRDefault="00C75EEB" w:rsidP="00DD222A">
            <w:pPr>
              <w:rPr>
                <w:rFonts w:cstheme="minorHAnsi"/>
                <w:sz w:val="20"/>
                <w:szCs w:val="20"/>
              </w:rPr>
            </w:pPr>
            <w:r w:rsidRPr="00CA74A4">
              <w:rPr>
                <w:rFonts w:cstheme="minorHAnsi"/>
                <w:sz w:val="20"/>
                <w:szCs w:val="20"/>
              </w:rPr>
              <w:t>Gewicht</w:t>
            </w:r>
          </w:p>
        </w:tc>
        <w:tc>
          <w:tcPr>
            <w:tcW w:w="7031" w:type="dxa"/>
          </w:tcPr>
          <w:p w14:paraId="6C1B4E22" w14:textId="77777777" w:rsidR="00C75EEB" w:rsidRPr="00CA74A4" w:rsidRDefault="00C75EEB" w:rsidP="00DD222A">
            <w:pPr>
              <w:rPr>
                <w:rFonts w:cstheme="minorHAnsi"/>
                <w:sz w:val="20"/>
                <w:szCs w:val="20"/>
              </w:rPr>
            </w:pPr>
            <w:r w:rsidRPr="00CA74A4">
              <w:rPr>
                <w:rFonts w:cstheme="minorHAnsi"/>
                <w:sz w:val="20"/>
                <w:szCs w:val="20"/>
              </w:rPr>
              <w:t>60%</w:t>
            </w:r>
          </w:p>
        </w:tc>
      </w:tr>
      <w:tr w:rsidR="00C75EEB" w:rsidRPr="00CA74A4" w14:paraId="519CFC43" w14:textId="77777777" w:rsidTr="00DD222A">
        <w:tc>
          <w:tcPr>
            <w:tcW w:w="1985" w:type="dxa"/>
          </w:tcPr>
          <w:p w14:paraId="584E9D2B" w14:textId="77777777" w:rsidR="00C75EEB" w:rsidRPr="00CA74A4" w:rsidRDefault="00C75EEB" w:rsidP="00DD222A">
            <w:pPr>
              <w:rPr>
                <w:rFonts w:cstheme="minorHAnsi"/>
                <w:sz w:val="20"/>
                <w:szCs w:val="20"/>
              </w:rPr>
            </w:pPr>
            <w:r w:rsidRPr="00CA74A4">
              <w:rPr>
                <w:rFonts w:cstheme="minorHAnsi"/>
                <w:sz w:val="20"/>
                <w:szCs w:val="20"/>
              </w:rPr>
              <w:t>Toegestane hulpmiddelen</w:t>
            </w:r>
          </w:p>
        </w:tc>
        <w:tc>
          <w:tcPr>
            <w:tcW w:w="7031" w:type="dxa"/>
          </w:tcPr>
          <w:p w14:paraId="5AF05941" w14:textId="77777777" w:rsidR="00C75EEB" w:rsidRPr="00CA74A4" w:rsidRDefault="00C75EEB" w:rsidP="00DD222A">
            <w:pPr>
              <w:rPr>
                <w:rFonts w:cstheme="minorHAnsi"/>
                <w:sz w:val="20"/>
                <w:szCs w:val="20"/>
              </w:rPr>
            </w:pPr>
          </w:p>
        </w:tc>
      </w:tr>
      <w:tr w:rsidR="00C75EEB" w:rsidRPr="00CA74A4" w14:paraId="127A94A7" w14:textId="77777777" w:rsidTr="00DD222A">
        <w:tc>
          <w:tcPr>
            <w:tcW w:w="1985" w:type="dxa"/>
          </w:tcPr>
          <w:p w14:paraId="0E867487" w14:textId="77777777" w:rsidR="00C75EEB" w:rsidRPr="00CA74A4" w:rsidRDefault="00C75EEB" w:rsidP="00DD222A">
            <w:pPr>
              <w:rPr>
                <w:rFonts w:cstheme="minorHAnsi"/>
                <w:sz w:val="20"/>
                <w:szCs w:val="20"/>
              </w:rPr>
            </w:pPr>
            <w:r w:rsidRPr="00CA74A4">
              <w:rPr>
                <w:rFonts w:cstheme="minorHAnsi"/>
                <w:sz w:val="20"/>
                <w:szCs w:val="20"/>
              </w:rPr>
              <w:t xml:space="preserve">Herkansbaar </w:t>
            </w:r>
          </w:p>
        </w:tc>
        <w:tc>
          <w:tcPr>
            <w:tcW w:w="7031" w:type="dxa"/>
          </w:tcPr>
          <w:p w14:paraId="57311EE1" w14:textId="77777777" w:rsidR="00C75EEB" w:rsidRPr="00CA74A4" w:rsidRDefault="00C75EEB" w:rsidP="00DD222A">
            <w:pPr>
              <w:rPr>
                <w:rFonts w:cstheme="minorHAnsi"/>
                <w:sz w:val="20"/>
                <w:szCs w:val="20"/>
              </w:rPr>
            </w:pPr>
            <w:r w:rsidRPr="00CA74A4">
              <w:rPr>
                <w:rFonts w:cstheme="minorHAnsi"/>
                <w:sz w:val="20"/>
                <w:szCs w:val="20"/>
              </w:rPr>
              <w:t>Buiten herkansingsregeling. Ter afsluiting dienen alle opdrachten voldaan te zijn.</w:t>
            </w:r>
          </w:p>
        </w:tc>
      </w:tr>
    </w:tbl>
    <w:p w14:paraId="03A58843" w14:textId="77777777" w:rsidR="00C75EEB" w:rsidRPr="00CA74A4" w:rsidRDefault="00C75EEB" w:rsidP="00C75EEB">
      <w:pPr>
        <w:rPr>
          <w:rFonts w:cstheme="minorHAnsi"/>
          <w:sz w:val="20"/>
          <w:szCs w:val="20"/>
        </w:rPr>
      </w:pPr>
    </w:p>
    <w:p w14:paraId="006931A9" w14:textId="77777777" w:rsidR="00C75EEB" w:rsidRPr="00CA74A4" w:rsidRDefault="00C75EEB" w:rsidP="00C75EEB">
      <w:pPr>
        <w:rPr>
          <w:rFonts w:cstheme="minorHAnsi"/>
          <w:sz w:val="20"/>
          <w:szCs w:val="20"/>
        </w:rPr>
      </w:pPr>
      <w:r w:rsidRPr="00B615C3">
        <w:rPr>
          <w:rFonts w:cstheme="minorHAnsi"/>
          <w:b/>
          <w:bCs/>
          <w:sz w:val="20"/>
          <w:szCs w:val="20"/>
        </w:rPr>
        <w:t xml:space="preserve">Schoolexamen </w:t>
      </w:r>
      <w:r>
        <w:rPr>
          <w:rFonts w:cstheme="minorHAnsi"/>
          <w:b/>
          <w:bCs/>
          <w:sz w:val="20"/>
          <w:szCs w:val="20"/>
        </w:rPr>
        <w:t>2</w:t>
      </w:r>
    </w:p>
    <w:tbl>
      <w:tblPr>
        <w:tblStyle w:val="Tabelraster"/>
        <w:tblW w:w="0" w:type="auto"/>
        <w:tblInd w:w="-5" w:type="dxa"/>
        <w:tblLook w:val="04A0" w:firstRow="1" w:lastRow="0" w:firstColumn="1" w:lastColumn="0" w:noHBand="0" w:noVBand="1"/>
      </w:tblPr>
      <w:tblGrid>
        <w:gridCol w:w="1985"/>
        <w:gridCol w:w="7031"/>
      </w:tblGrid>
      <w:tr w:rsidR="00C75EEB" w:rsidRPr="00CA74A4" w14:paraId="7E22CF1A" w14:textId="77777777" w:rsidTr="00DD222A">
        <w:tc>
          <w:tcPr>
            <w:tcW w:w="1985" w:type="dxa"/>
          </w:tcPr>
          <w:p w14:paraId="5EA2C02A" w14:textId="77777777" w:rsidR="00C75EEB" w:rsidRPr="00CA74A4" w:rsidRDefault="00C75EEB" w:rsidP="00DD222A">
            <w:pPr>
              <w:rPr>
                <w:rFonts w:cstheme="minorHAnsi"/>
                <w:sz w:val="20"/>
                <w:szCs w:val="20"/>
              </w:rPr>
            </w:pPr>
            <w:r w:rsidRPr="00CA74A4">
              <w:rPr>
                <w:rFonts w:cstheme="minorHAnsi"/>
                <w:sz w:val="20"/>
                <w:szCs w:val="20"/>
              </w:rPr>
              <w:t>Soort examen</w:t>
            </w:r>
          </w:p>
        </w:tc>
        <w:tc>
          <w:tcPr>
            <w:tcW w:w="7031" w:type="dxa"/>
          </w:tcPr>
          <w:p w14:paraId="24B2E5B3" w14:textId="77777777" w:rsidR="00C75EEB" w:rsidRPr="00CA74A4" w:rsidRDefault="00C75EEB" w:rsidP="00DD222A">
            <w:pPr>
              <w:rPr>
                <w:rFonts w:cstheme="minorHAnsi"/>
                <w:sz w:val="20"/>
                <w:szCs w:val="20"/>
              </w:rPr>
            </w:pPr>
            <w:r w:rsidRPr="00CA74A4">
              <w:rPr>
                <w:rFonts w:cstheme="minorHAnsi"/>
                <w:sz w:val="20"/>
                <w:szCs w:val="20"/>
              </w:rPr>
              <w:t>Schriftelijk schoolexamen</w:t>
            </w:r>
          </w:p>
        </w:tc>
      </w:tr>
      <w:tr w:rsidR="00C75EEB" w:rsidRPr="00CA74A4" w14:paraId="467428DD" w14:textId="77777777" w:rsidTr="00DD222A">
        <w:tc>
          <w:tcPr>
            <w:tcW w:w="1985" w:type="dxa"/>
          </w:tcPr>
          <w:p w14:paraId="187018CD" w14:textId="77777777" w:rsidR="00C75EEB" w:rsidRPr="00CA74A4" w:rsidRDefault="00C75EEB" w:rsidP="00DD222A">
            <w:pPr>
              <w:rPr>
                <w:rFonts w:cstheme="minorHAnsi"/>
                <w:sz w:val="20"/>
                <w:szCs w:val="20"/>
              </w:rPr>
            </w:pPr>
            <w:r w:rsidRPr="00CA74A4">
              <w:rPr>
                <w:rFonts w:cstheme="minorHAnsi"/>
                <w:sz w:val="20"/>
                <w:szCs w:val="20"/>
              </w:rPr>
              <w:t>Vorm</w:t>
            </w:r>
          </w:p>
        </w:tc>
        <w:tc>
          <w:tcPr>
            <w:tcW w:w="7031" w:type="dxa"/>
          </w:tcPr>
          <w:p w14:paraId="1F7429CC" w14:textId="77777777" w:rsidR="00C75EEB" w:rsidRPr="00CA74A4" w:rsidRDefault="00C75EEB" w:rsidP="00DD222A">
            <w:pPr>
              <w:rPr>
                <w:rFonts w:cstheme="minorHAnsi"/>
                <w:sz w:val="20"/>
                <w:szCs w:val="20"/>
              </w:rPr>
            </w:pPr>
            <w:r w:rsidRPr="00CA74A4">
              <w:rPr>
                <w:rFonts w:cstheme="minorHAnsi"/>
                <w:sz w:val="20"/>
                <w:szCs w:val="20"/>
              </w:rPr>
              <w:t>Variërend aantal modules, online opdrachten.</w:t>
            </w:r>
          </w:p>
        </w:tc>
      </w:tr>
      <w:tr w:rsidR="00C75EEB" w:rsidRPr="00CA74A4" w14:paraId="779FD369" w14:textId="77777777" w:rsidTr="00DD222A">
        <w:tc>
          <w:tcPr>
            <w:tcW w:w="1985" w:type="dxa"/>
          </w:tcPr>
          <w:p w14:paraId="71507123" w14:textId="77777777" w:rsidR="00C75EEB" w:rsidRPr="00CA74A4" w:rsidRDefault="00C75EEB" w:rsidP="00DD222A">
            <w:pPr>
              <w:rPr>
                <w:rFonts w:cstheme="minorHAnsi"/>
                <w:sz w:val="20"/>
                <w:szCs w:val="20"/>
              </w:rPr>
            </w:pPr>
            <w:r w:rsidRPr="00CA74A4">
              <w:rPr>
                <w:rFonts w:cstheme="minorHAnsi"/>
                <w:sz w:val="20"/>
                <w:szCs w:val="20"/>
              </w:rPr>
              <w:t>Exameneenheden</w:t>
            </w:r>
          </w:p>
        </w:tc>
        <w:tc>
          <w:tcPr>
            <w:tcW w:w="7031" w:type="dxa"/>
          </w:tcPr>
          <w:p w14:paraId="3611372A" w14:textId="77777777" w:rsidR="00C75EEB" w:rsidRPr="00CA74A4" w:rsidRDefault="00C75EEB" w:rsidP="00DD222A">
            <w:pPr>
              <w:rPr>
                <w:rFonts w:cstheme="minorHAnsi"/>
                <w:sz w:val="20"/>
                <w:szCs w:val="20"/>
              </w:rPr>
            </w:pPr>
            <w:r w:rsidRPr="00CA74A4">
              <w:rPr>
                <w:rFonts w:cstheme="minorHAnsi"/>
                <w:sz w:val="20"/>
                <w:szCs w:val="20"/>
              </w:rPr>
              <w:t>SE: BV/K/2,  BV/K/3</w:t>
            </w:r>
          </w:p>
          <w:p w14:paraId="4D7E0C04" w14:textId="77777777" w:rsidR="00C75EEB" w:rsidRPr="00CA74A4" w:rsidRDefault="00C75EEB" w:rsidP="00DD222A">
            <w:pPr>
              <w:rPr>
                <w:rFonts w:cstheme="minorHAnsi"/>
                <w:sz w:val="20"/>
                <w:szCs w:val="20"/>
              </w:rPr>
            </w:pPr>
            <w:r w:rsidRPr="00CA74A4">
              <w:rPr>
                <w:rFonts w:cstheme="minorHAnsi"/>
                <w:sz w:val="20"/>
                <w:szCs w:val="20"/>
              </w:rPr>
              <w:t>CE:</w:t>
            </w:r>
          </w:p>
        </w:tc>
      </w:tr>
      <w:tr w:rsidR="00C75EEB" w:rsidRPr="00CA74A4" w14:paraId="1A77FB17" w14:textId="77777777" w:rsidTr="00DD222A">
        <w:tc>
          <w:tcPr>
            <w:tcW w:w="1985" w:type="dxa"/>
          </w:tcPr>
          <w:p w14:paraId="497E5ACE" w14:textId="77777777" w:rsidR="00C75EEB" w:rsidRPr="00CA74A4" w:rsidRDefault="00C75EEB" w:rsidP="00DD222A">
            <w:pPr>
              <w:rPr>
                <w:rFonts w:cstheme="minorHAnsi"/>
                <w:sz w:val="20"/>
                <w:szCs w:val="20"/>
              </w:rPr>
            </w:pPr>
            <w:r w:rsidRPr="00CA74A4">
              <w:rPr>
                <w:rFonts w:cstheme="minorHAnsi"/>
                <w:sz w:val="20"/>
                <w:szCs w:val="20"/>
              </w:rPr>
              <w:t>Eindtermen</w:t>
            </w:r>
          </w:p>
        </w:tc>
        <w:tc>
          <w:tcPr>
            <w:tcW w:w="7031" w:type="dxa"/>
          </w:tcPr>
          <w:p w14:paraId="0F6E6DD3" w14:textId="77777777" w:rsidR="00C75EEB" w:rsidRPr="00CA74A4" w:rsidRDefault="00C75EEB" w:rsidP="00DD222A">
            <w:pPr>
              <w:rPr>
                <w:rFonts w:cstheme="minorHAnsi"/>
                <w:sz w:val="20"/>
                <w:szCs w:val="20"/>
              </w:rPr>
            </w:pPr>
            <w:r w:rsidRPr="00CA74A4">
              <w:rPr>
                <w:rFonts w:cstheme="minorHAnsi"/>
                <w:sz w:val="20"/>
                <w:szCs w:val="20"/>
              </w:rPr>
              <w:t>Op grond van eigen achtergrondkennis leren kijken en luisteren naar alle kunstdisciplines en je eigen mening leren verwoorden.</w:t>
            </w:r>
          </w:p>
        </w:tc>
      </w:tr>
      <w:tr w:rsidR="00C75EEB" w:rsidRPr="00CA74A4" w14:paraId="20E85670" w14:textId="77777777" w:rsidTr="00DD222A">
        <w:tc>
          <w:tcPr>
            <w:tcW w:w="1985" w:type="dxa"/>
          </w:tcPr>
          <w:p w14:paraId="07E8671E" w14:textId="77777777" w:rsidR="00C75EEB" w:rsidRPr="00CA74A4" w:rsidRDefault="00C75EEB" w:rsidP="00DD222A">
            <w:pPr>
              <w:rPr>
                <w:rFonts w:cstheme="minorHAnsi"/>
                <w:sz w:val="20"/>
                <w:szCs w:val="20"/>
              </w:rPr>
            </w:pPr>
            <w:r w:rsidRPr="00CA74A4">
              <w:rPr>
                <w:rFonts w:cstheme="minorHAnsi"/>
                <w:sz w:val="20"/>
                <w:szCs w:val="20"/>
              </w:rPr>
              <w:t>Leerstof</w:t>
            </w:r>
          </w:p>
        </w:tc>
        <w:tc>
          <w:tcPr>
            <w:tcW w:w="7031" w:type="dxa"/>
          </w:tcPr>
          <w:p w14:paraId="79C8A17E" w14:textId="77777777" w:rsidR="00C75EEB" w:rsidRPr="00CA74A4" w:rsidRDefault="00C75EEB" w:rsidP="00DD222A">
            <w:pPr>
              <w:rPr>
                <w:rFonts w:cstheme="minorHAnsi"/>
                <w:sz w:val="20"/>
                <w:szCs w:val="20"/>
              </w:rPr>
            </w:pPr>
            <w:r w:rsidRPr="00CA74A4">
              <w:rPr>
                <w:rFonts w:cstheme="minorHAnsi"/>
                <w:sz w:val="20"/>
                <w:szCs w:val="20"/>
              </w:rPr>
              <w:t>Online lesmethode: Kunst uit het Vuistje.</w:t>
            </w:r>
          </w:p>
        </w:tc>
      </w:tr>
      <w:tr w:rsidR="00C75EEB" w:rsidRPr="00CA74A4" w14:paraId="7B431941" w14:textId="77777777" w:rsidTr="00DD222A">
        <w:tc>
          <w:tcPr>
            <w:tcW w:w="1985" w:type="dxa"/>
          </w:tcPr>
          <w:p w14:paraId="0C48BD50" w14:textId="77777777" w:rsidR="00C75EEB" w:rsidRPr="00CA74A4" w:rsidRDefault="00C75EEB" w:rsidP="00DD222A">
            <w:pPr>
              <w:rPr>
                <w:rFonts w:cstheme="minorHAnsi"/>
                <w:sz w:val="20"/>
                <w:szCs w:val="20"/>
              </w:rPr>
            </w:pPr>
            <w:r w:rsidRPr="00CA74A4">
              <w:rPr>
                <w:rFonts w:cstheme="minorHAnsi"/>
                <w:sz w:val="20"/>
                <w:szCs w:val="20"/>
              </w:rPr>
              <w:t>Duur</w:t>
            </w:r>
          </w:p>
        </w:tc>
        <w:tc>
          <w:tcPr>
            <w:tcW w:w="7031" w:type="dxa"/>
          </w:tcPr>
          <w:p w14:paraId="5D93697F" w14:textId="77777777" w:rsidR="00C75EEB" w:rsidRPr="00CA74A4" w:rsidRDefault="00C75EEB" w:rsidP="00DD222A">
            <w:pPr>
              <w:rPr>
                <w:rFonts w:cstheme="minorHAnsi"/>
                <w:sz w:val="20"/>
                <w:szCs w:val="20"/>
              </w:rPr>
            </w:pPr>
            <w:r w:rsidRPr="00CA74A4">
              <w:rPr>
                <w:rFonts w:cstheme="minorHAnsi"/>
                <w:sz w:val="20"/>
                <w:szCs w:val="20"/>
              </w:rPr>
              <w:t>Variërend per module.</w:t>
            </w:r>
          </w:p>
        </w:tc>
      </w:tr>
      <w:tr w:rsidR="00C75EEB" w:rsidRPr="00CA74A4" w14:paraId="38BFDFB3" w14:textId="77777777" w:rsidTr="00DD222A">
        <w:tc>
          <w:tcPr>
            <w:tcW w:w="1985" w:type="dxa"/>
          </w:tcPr>
          <w:p w14:paraId="582CD6EF" w14:textId="77777777" w:rsidR="00C75EEB" w:rsidRPr="00CA74A4" w:rsidRDefault="00C75EEB" w:rsidP="00DD222A">
            <w:pPr>
              <w:rPr>
                <w:rFonts w:cstheme="minorHAnsi"/>
                <w:sz w:val="20"/>
                <w:szCs w:val="20"/>
              </w:rPr>
            </w:pPr>
            <w:r w:rsidRPr="00CA74A4">
              <w:rPr>
                <w:rFonts w:cstheme="minorHAnsi"/>
                <w:sz w:val="20"/>
                <w:szCs w:val="20"/>
              </w:rPr>
              <w:t>Periode</w:t>
            </w:r>
          </w:p>
        </w:tc>
        <w:tc>
          <w:tcPr>
            <w:tcW w:w="7031" w:type="dxa"/>
          </w:tcPr>
          <w:p w14:paraId="4B3E86A2" w14:textId="77777777" w:rsidR="00C75EEB" w:rsidRPr="00CA74A4" w:rsidRDefault="00C75EEB" w:rsidP="00DD222A">
            <w:pPr>
              <w:rPr>
                <w:rFonts w:cstheme="minorHAnsi"/>
                <w:sz w:val="20"/>
                <w:szCs w:val="20"/>
              </w:rPr>
            </w:pPr>
            <w:r w:rsidRPr="00CA74A4">
              <w:rPr>
                <w:rFonts w:cstheme="minorHAnsi"/>
                <w:sz w:val="20"/>
                <w:szCs w:val="20"/>
              </w:rPr>
              <w:t>1, 2, 3, 4, 5.</w:t>
            </w:r>
          </w:p>
        </w:tc>
      </w:tr>
      <w:tr w:rsidR="00C75EEB" w:rsidRPr="00CA74A4" w14:paraId="5FF4AB15" w14:textId="77777777" w:rsidTr="00DD222A">
        <w:tc>
          <w:tcPr>
            <w:tcW w:w="1985" w:type="dxa"/>
          </w:tcPr>
          <w:p w14:paraId="33F5B09E" w14:textId="77777777" w:rsidR="00C75EEB" w:rsidRPr="00CA74A4" w:rsidRDefault="00C75EEB" w:rsidP="00DD222A">
            <w:pPr>
              <w:rPr>
                <w:rFonts w:cstheme="minorHAnsi"/>
                <w:sz w:val="20"/>
                <w:szCs w:val="20"/>
              </w:rPr>
            </w:pPr>
            <w:r w:rsidRPr="00CA74A4">
              <w:rPr>
                <w:rFonts w:cstheme="minorHAnsi"/>
                <w:sz w:val="20"/>
                <w:szCs w:val="20"/>
              </w:rPr>
              <w:t>Gewicht</w:t>
            </w:r>
          </w:p>
        </w:tc>
        <w:tc>
          <w:tcPr>
            <w:tcW w:w="7031" w:type="dxa"/>
          </w:tcPr>
          <w:p w14:paraId="73856806" w14:textId="59F87AA3" w:rsidR="00C75EEB" w:rsidRPr="00CA74A4" w:rsidRDefault="00C75EEB" w:rsidP="00DD222A">
            <w:pPr>
              <w:spacing w:line="360" w:lineRule="auto"/>
              <w:rPr>
                <w:rFonts w:cstheme="minorHAnsi"/>
                <w:sz w:val="20"/>
                <w:szCs w:val="20"/>
              </w:rPr>
            </w:pPr>
            <w:r w:rsidRPr="00CA74A4">
              <w:rPr>
                <w:rFonts w:cstheme="minorHAnsi"/>
                <w:sz w:val="20"/>
                <w:szCs w:val="20"/>
              </w:rPr>
              <w:t>15</w:t>
            </w:r>
            <w:r w:rsidR="003E35CE">
              <w:rPr>
                <w:rFonts w:cstheme="minorHAnsi"/>
                <w:sz w:val="20"/>
                <w:szCs w:val="20"/>
              </w:rPr>
              <w:t>%</w:t>
            </w:r>
          </w:p>
        </w:tc>
      </w:tr>
      <w:tr w:rsidR="00C75EEB" w:rsidRPr="00CA74A4" w14:paraId="762766AB" w14:textId="77777777" w:rsidTr="00DD222A">
        <w:tc>
          <w:tcPr>
            <w:tcW w:w="1985" w:type="dxa"/>
          </w:tcPr>
          <w:p w14:paraId="48543D0A" w14:textId="77777777" w:rsidR="00C75EEB" w:rsidRPr="00CA74A4" w:rsidRDefault="00C75EEB" w:rsidP="00DD222A">
            <w:pPr>
              <w:rPr>
                <w:rFonts w:cstheme="minorHAnsi"/>
                <w:sz w:val="20"/>
                <w:szCs w:val="20"/>
              </w:rPr>
            </w:pPr>
            <w:r w:rsidRPr="00CA74A4">
              <w:rPr>
                <w:rFonts w:cstheme="minorHAnsi"/>
                <w:sz w:val="20"/>
                <w:szCs w:val="20"/>
              </w:rPr>
              <w:t>Toegestane hulpmiddelen</w:t>
            </w:r>
          </w:p>
        </w:tc>
        <w:tc>
          <w:tcPr>
            <w:tcW w:w="7031" w:type="dxa"/>
          </w:tcPr>
          <w:p w14:paraId="62B67E80" w14:textId="77777777" w:rsidR="00C75EEB" w:rsidRPr="00CA74A4" w:rsidRDefault="00C75EEB" w:rsidP="00DD222A">
            <w:pPr>
              <w:rPr>
                <w:rFonts w:cstheme="minorHAnsi"/>
                <w:sz w:val="20"/>
                <w:szCs w:val="20"/>
              </w:rPr>
            </w:pPr>
            <w:r w:rsidRPr="00CA74A4">
              <w:rPr>
                <w:rFonts w:cstheme="minorHAnsi"/>
                <w:sz w:val="20"/>
                <w:szCs w:val="20"/>
              </w:rPr>
              <w:t>Basispakket</w:t>
            </w:r>
          </w:p>
          <w:p w14:paraId="0E1FD47D" w14:textId="77777777" w:rsidR="00C75EEB" w:rsidRPr="00CA74A4" w:rsidRDefault="00C75EEB" w:rsidP="00DD222A">
            <w:pPr>
              <w:rPr>
                <w:rFonts w:cstheme="minorHAnsi"/>
                <w:sz w:val="20"/>
                <w:szCs w:val="20"/>
              </w:rPr>
            </w:pPr>
            <w:r w:rsidRPr="00CA74A4">
              <w:rPr>
                <w:rFonts w:cstheme="minorHAnsi"/>
                <w:sz w:val="20"/>
                <w:szCs w:val="20"/>
              </w:rPr>
              <w:t>Digitale hulpbronnen</w:t>
            </w:r>
          </w:p>
        </w:tc>
      </w:tr>
      <w:tr w:rsidR="00C75EEB" w:rsidRPr="00CA74A4" w14:paraId="3238A0DB" w14:textId="77777777" w:rsidTr="00DD222A">
        <w:tc>
          <w:tcPr>
            <w:tcW w:w="1985" w:type="dxa"/>
          </w:tcPr>
          <w:p w14:paraId="609AB537" w14:textId="77777777" w:rsidR="00C75EEB" w:rsidRPr="00CA74A4" w:rsidRDefault="00C75EEB" w:rsidP="00DD222A">
            <w:pPr>
              <w:rPr>
                <w:rFonts w:cstheme="minorHAnsi"/>
                <w:sz w:val="20"/>
                <w:szCs w:val="20"/>
              </w:rPr>
            </w:pPr>
            <w:r w:rsidRPr="00CA74A4">
              <w:rPr>
                <w:rFonts w:cstheme="minorHAnsi"/>
                <w:sz w:val="20"/>
                <w:szCs w:val="20"/>
              </w:rPr>
              <w:t xml:space="preserve">Herkansbaar </w:t>
            </w:r>
          </w:p>
        </w:tc>
        <w:tc>
          <w:tcPr>
            <w:tcW w:w="7031" w:type="dxa"/>
          </w:tcPr>
          <w:p w14:paraId="2A26EC01" w14:textId="77777777" w:rsidR="00C75EEB" w:rsidRPr="00CA74A4" w:rsidRDefault="00C75EEB" w:rsidP="00DD222A">
            <w:pPr>
              <w:rPr>
                <w:rFonts w:cstheme="minorHAnsi"/>
                <w:sz w:val="20"/>
                <w:szCs w:val="20"/>
              </w:rPr>
            </w:pPr>
            <w:r w:rsidRPr="00CA74A4">
              <w:rPr>
                <w:rFonts w:cstheme="minorHAnsi"/>
                <w:sz w:val="20"/>
                <w:szCs w:val="20"/>
              </w:rPr>
              <w:t>Buiten herkansingsregeling. Ter afsluiting dienen alle opdrachten voldaan te zijn.</w:t>
            </w:r>
          </w:p>
        </w:tc>
      </w:tr>
    </w:tbl>
    <w:p w14:paraId="417FB7C4" w14:textId="77777777" w:rsidR="00C75EEB" w:rsidRPr="00CA74A4" w:rsidRDefault="00C75EEB" w:rsidP="00C75EEB">
      <w:pPr>
        <w:rPr>
          <w:rFonts w:cstheme="minorHAnsi"/>
          <w:sz w:val="20"/>
          <w:szCs w:val="20"/>
        </w:rPr>
      </w:pPr>
    </w:p>
    <w:p w14:paraId="5BB9BB9C" w14:textId="77777777" w:rsidR="00C75EEB" w:rsidRPr="00CA74A4" w:rsidRDefault="00C75EEB" w:rsidP="00C75EEB">
      <w:pPr>
        <w:rPr>
          <w:rFonts w:cstheme="minorHAnsi"/>
          <w:sz w:val="20"/>
          <w:szCs w:val="20"/>
        </w:rPr>
      </w:pPr>
      <w:r w:rsidRPr="00B615C3">
        <w:rPr>
          <w:rFonts w:cstheme="minorHAnsi"/>
          <w:b/>
          <w:bCs/>
          <w:sz w:val="20"/>
          <w:szCs w:val="20"/>
        </w:rPr>
        <w:t xml:space="preserve">Schoolexamen </w:t>
      </w:r>
      <w:r>
        <w:rPr>
          <w:rFonts w:cstheme="minorHAnsi"/>
          <w:b/>
          <w:bCs/>
          <w:sz w:val="20"/>
          <w:szCs w:val="20"/>
        </w:rPr>
        <w:t>3</w:t>
      </w:r>
    </w:p>
    <w:tbl>
      <w:tblPr>
        <w:tblStyle w:val="Tabelraster"/>
        <w:tblW w:w="0" w:type="auto"/>
        <w:tblInd w:w="-5" w:type="dxa"/>
        <w:tblLook w:val="04A0" w:firstRow="1" w:lastRow="0" w:firstColumn="1" w:lastColumn="0" w:noHBand="0" w:noVBand="1"/>
      </w:tblPr>
      <w:tblGrid>
        <w:gridCol w:w="1985"/>
        <w:gridCol w:w="7031"/>
      </w:tblGrid>
      <w:tr w:rsidR="00C75EEB" w:rsidRPr="00CA74A4" w14:paraId="6BA2FC71" w14:textId="77777777" w:rsidTr="00DD222A">
        <w:tc>
          <w:tcPr>
            <w:tcW w:w="1985" w:type="dxa"/>
          </w:tcPr>
          <w:p w14:paraId="7F5F2E9A" w14:textId="77777777" w:rsidR="00C75EEB" w:rsidRPr="00CA74A4" w:rsidRDefault="00C75EEB" w:rsidP="00DD222A">
            <w:pPr>
              <w:rPr>
                <w:rFonts w:cstheme="minorHAnsi"/>
                <w:sz w:val="20"/>
                <w:szCs w:val="20"/>
              </w:rPr>
            </w:pPr>
            <w:r w:rsidRPr="00CA74A4">
              <w:rPr>
                <w:rFonts w:cstheme="minorHAnsi"/>
                <w:sz w:val="20"/>
                <w:szCs w:val="20"/>
              </w:rPr>
              <w:t>Soort examen</w:t>
            </w:r>
          </w:p>
        </w:tc>
        <w:tc>
          <w:tcPr>
            <w:tcW w:w="7031" w:type="dxa"/>
          </w:tcPr>
          <w:p w14:paraId="018BCF79" w14:textId="77777777" w:rsidR="00C75EEB" w:rsidRPr="00CA74A4" w:rsidRDefault="00C75EEB" w:rsidP="00DD222A">
            <w:pPr>
              <w:rPr>
                <w:rFonts w:cstheme="minorHAnsi"/>
                <w:sz w:val="20"/>
                <w:szCs w:val="20"/>
              </w:rPr>
            </w:pPr>
            <w:r w:rsidRPr="00CA74A4">
              <w:rPr>
                <w:rFonts w:cstheme="minorHAnsi"/>
                <w:sz w:val="20"/>
                <w:szCs w:val="20"/>
              </w:rPr>
              <w:t>Schriftelijk schoolexamen</w:t>
            </w:r>
          </w:p>
        </w:tc>
      </w:tr>
      <w:tr w:rsidR="00C75EEB" w:rsidRPr="00CA74A4" w14:paraId="6878A968" w14:textId="77777777" w:rsidTr="00DD222A">
        <w:tc>
          <w:tcPr>
            <w:tcW w:w="1985" w:type="dxa"/>
          </w:tcPr>
          <w:p w14:paraId="66BB70B0" w14:textId="77777777" w:rsidR="00C75EEB" w:rsidRPr="00CA74A4" w:rsidRDefault="00C75EEB" w:rsidP="00DD222A">
            <w:pPr>
              <w:rPr>
                <w:rFonts w:cstheme="minorHAnsi"/>
                <w:sz w:val="20"/>
                <w:szCs w:val="20"/>
              </w:rPr>
            </w:pPr>
            <w:r w:rsidRPr="00CA74A4">
              <w:rPr>
                <w:rFonts w:cstheme="minorHAnsi"/>
                <w:sz w:val="20"/>
                <w:szCs w:val="20"/>
              </w:rPr>
              <w:t>Vorm</w:t>
            </w:r>
          </w:p>
        </w:tc>
        <w:tc>
          <w:tcPr>
            <w:tcW w:w="7031" w:type="dxa"/>
          </w:tcPr>
          <w:p w14:paraId="3FDEFC0F" w14:textId="77777777" w:rsidR="00C75EEB" w:rsidRPr="00CA74A4" w:rsidRDefault="00C75EEB" w:rsidP="00DD222A">
            <w:pPr>
              <w:rPr>
                <w:rFonts w:cstheme="minorHAnsi"/>
                <w:sz w:val="20"/>
                <w:szCs w:val="20"/>
              </w:rPr>
            </w:pPr>
            <w:r w:rsidRPr="00CA74A4">
              <w:rPr>
                <w:rFonts w:cstheme="minorHAnsi"/>
                <w:sz w:val="20"/>
                <w:szCs w:val="20"/>
              </w:rPr>
              <w:t>Reflectieverslagen. Schriftelijk/ digitaal/ persoonlijke invulling</w:t>
            </w:r>
          </w:p>
        </w:tc>
      </w:tr>
      <w:tr w:rsidR="00C75EEB" w:rsidRPr="00CA74A4" w14:paraId="20224B69" w14:textId="77777777" w:rsidTr="00DD222A">
        <w:tc>
          <w:tcPr>
            <w:tcW w:w="1985" w:type="dxa"/>
          </w:tcPr>
          <w:p w14:paraId="7807F270" w14:textId="77777777" w:rsidR="00C75EEB" w:rsidRPr="00CA74A4" w:rsidRDefault="00C75EEB" w:rsidP="00DD222A">
            <w:pPr>
              <w:rPr>
                <w:rFonts w:cstheme="minorHAnsi"/>
                <w:sz w:val="20"/>
                <w:szCs w:val="20"/>
              </w:rPr>
            </w:pPr>
            <w:r w:rsidRPr="00CA74A4">
              <w:rPr>
                <w:rFonts w:cstheme="minorHAnsi"/>
                <w:sz w:val="20"/>
                <w:szCs w:val="20"/>
              </w:rPr>
              <w:t>Exameneenheden</w:t>
            </w:r>
          </w:p>
        </w:tc>
        <w:tc>
          <w:tcPr>
            <w:tcW w:w="7031" w:type="dxa"/>
          </w:tcPr>
          <w:p w14:paraId="63ECB5F6" w14:textId="77777777" w:rsidR="00C75EEB" w:rsidRPr="00CA74A4" w:rsidRDefault="00C75EEB" w:rsidP="00DD222A">
            <w:pPr>
              <w:rPr>
                <w:rFonts w:cstheme="minorHAnsi"/>
                <w:sz w:val="20"/>
                <w:szCs w:val="20"/>
              </w:rPr>
            </w:pPr>
            <w:r w:rsidRPr="00CA74A4">
              <w:rPr>
                <w:rFonts w:cstheme="minorHAnsi"/>
                <w:sz w:val="20"/>
                <w:szCs w:val="20"/>
              </w:rPr>
              <w:t>SE: BV/K/2,  BV/K/5,  BV/K/7, BV/ K/8</w:t>
            </w:r>
          </w:p>
          <w:p w14:paraId="0B0D8133" w14:textId="77777777" w:rsidR="00C75EEB" w:rsidRPr="00CA74A4" w:rsidRDefault="00C75EEB" w:rsidP="00DD222A">
            <w:pPr>
              <w:rPr>
                <w:rFonts w:cstheme="minorHAnsi"/>
                <w:sz w:val="20"/>
                <w:szCs w:val="20"/>
              </w:rPr>
            </w:pPr>
            <w:r w:rsidRPr="00CA74A4">
              <w:rPr>
                <w:rFonts w:cstheme="minorHAnsi"/>
                <w:sz w:val="20"/>
                <w:szCs w:val="20"/>
              </w:rPr>
              <w:t xml:space="preserve">CE: </w:t>
            </w:r>
          </w:p>
        </w:tc>
      </w:tr>
      <w:tr w:rsidR="00C75EEB" w:rsidRPr="00CA74A4" w14:paraId="4635B93F" w14:textId="77777777" w:rsidTr="00DD222A">
        <w:tc>
          <w:tcPr>
            <w:tcW w:w="1985" w:type="dxa"/>
          </w:tcPr>
          <w:p w14:paraId="5EB3B25D" w14:textId="77777777" w:rsidR="00C75EEB" w:rsidRPr="00CA74A4" w:rsidRDefault="00C75EEB" w:rsidP="00DD222A">
            <w:pPr>
              <w:rPr>
                <w:rFonts w:cstheme="minorHAnsi"/>
                <w:sz w:val="20"/>
                <w:szCs w:val="20"/>
              </w:rPr>
            </w:pPr>
            <w:r w:rsidRPr="00CA74A4">
              <w:rPr>
                <w:rFonts w:cstheme="minorHAnsi"/>
                <w:sz w:val="20"/>
                <w:szCs w:val="20"/>
              </w:rPr>
              <w:t>Eindtermen</w:t>
            </w:r>
          </w:p>
        </w:tc>
        <w:tc>
          <w:tcPr>
            <w:tcW w:w="7031" w:type="dxa"/>
          </w:tcPr>
          <w:p w14:paraId="2ECE94F8" w14:textId="77777777" w:rsidR="00C75EEB" w:rsidRPr="00CA74A4" w:rsidRDefault="00C75EEB" w:rsidP="00DD222A">
            <w:pPr>
              <w:rPr>
                <w:rFonts w:cstheme="minorHAnsi"/>
                <w:sz w:val="20"/>
                <w:szCs w:val="20"/>
              </w:rPr>
            </w:pPr>
            <w:r w:rsidRPr="00CA74A4">
              <w:rPr>
                <w:rFonts w:cstheme="minorHAnsi"/>
                <w:sz w:val="20"/>
                <w:szCs w:val="20"/>
              </w:rPr>
              <w:t>De leerling leert verslag te doen van kunstzinnige processen en te reflecteren op zijn eigen werk en dat van anderen.</w:t>
            </w:r>
          </w:p>
        </w:tc>
      </w:tr>
      <w:tr w:rsidR="00C75EEB" w:rsidRPr="00CA74A4" w14:paraId="30FC7387" w14:textId="77777777" w:rsidTr="00DD222A">
        <w:tc>
          <w:tcPr>
            <w:tcW w:w="1985" w:type="dxa"/>
          </w:tcPr>
          <w:p w14:paraId="161086D9" w14:textId="77777777" w:rsidR="00C75EEB" w:rsidRPr="00CA74A4" w:rsidRDefault="00C75EEB" w:rsidP="00DD222A">
            <w:pPr>
              <w:rPr>
                <w:rFonts w:cstheme="minorHAnsi"/>
                <w:sz w:val="20"/>
                <w:szCs w:val="20"/>
              </w:rPr>
            </w:pPr>
            <w:r w:rsidRPr="00CA74A4">
              <w:rPr>
                <w:rFonts w:cstheme="minorHAnsi"/>
                <w:sz w:val="20"/>
                <w:szCs w:val="20"/>
              </w:rPr>
              <w:t>Leerstof</w:t>
            </w:r>
          </w:p>
        </w:tc>
        <w:tc>
          <w:tcPr>
            <w:tcW w:w="7031" w:type="dxa"/>
          </w:tcPr>
          <w:p w14:paraId="1311E7F6" w14:textId="77777777" w:rsidR="00C75EEB" w:rsidRPr="00CA74A4" w:rsidRDefault="00C75EEB" w:rsidP="00DD222A">
            <w:pPr>
              <w:rPr>
                <w:rFonts w:cstheme="minorHAnsi"/>
                <w:sz w:val="20"/>
                <w:szCs w:val="20"/>
              </w:rPr>
            </w:pPr>
            <w:r w:rsidRPr="00CA74A4">
              <w:rPr>
                <w:rFonts w:cstheme="minorHAnsi"/>
                <w:sz w:val="20"/>
                <w:szCs w:val="20"/>
              </w:rPr>
              <w:t>Lesbrieven in SOM.</w:t>
            </w:r>
          </w:p>
        </w:tc>
      </w:tr>
      <w:tr w:rsidR="00C75EEB" w:rsidRPr="00CA74A4" w14:paraId="50CDA050" w14:textId="77777777" w:rsidTr="00DD222A">
        <w:tc>
          <w:tcPr>
            <w:tcW w:w="1985" w:type="dxa"/>
          </w:tcPr>
          <w:p w14:paraId="5FE8CD7E" w14:textId="77777777" w:rsidR="00C75EEB" w:rsidRPr="00CA74A4" w:rsidRDefault="00C75EEB" w:rsidP="00DD222A">
            <w:pPr>
              <w:rPr>
                <w:rFonts w:cstheme="minorHAnsi"/>
                <w:sz w:val="20"/>
                <w:szCs w:val="20"/>
              </w:rPr>
            </w:pPr>
            <w:r w:rsidRPr="00CA74A4">
              <w:rPr>
                <w:rFonts w:cstheme="minorHAnsi"/>
                <w:sz w:val="20"/>
                <w:szCs w:val="20"/>
              </w:rPr>
              <w:t>Duur</w:t>
            </w:r>
          </w:p>
        </w:tc>
        <w:tc>
          <w:tcPr>
            <w:tcW w:w="7031" w:type="dxa"/>
          </w:tcPr>
          <w:p w14:paraId="0120579C" w14:textId="77777777" w:rsidR="00C75EEB" w:rsidRPr="00CA74A4" w:rsidRDefault="00C75EEB" w:rsidP="00DD222A">
            <w:pPr>
              <w:rPr>
                <w:rFonts w:cstheme="minorHAnsi"/>
                <w:sz w:val="20"/>
                <w:szCs w:val="20"/>
              </w:rPr>
            </w:pPr>
            <w:r w:rsidRPr="00CA74A4">
              <w:rPr>
                <w:rFonts w:cstheme="minorHAnsi"/>
                <w:sz w:val="20"/>
                <w:szCs w:val="20"/>
              </w:rPr>
              <w:t xml:space="preserve">Variërend </w:t>
            </w:r>
          </w:p>
        </w:tc>
      </w:tr>
      <w:tr w:rsidR="00C75EEB" w:rsidRPr="00CA74A4" w14:paraId="340B1B69" w14:textId="77777777" w:rsidTr="00DD222A">
        <w:tc>
          <w:tcPr>
            <w:tcW w:w="1985" w:type="dxa"/>
          </w:tcPr>
          <w:p w14:paraId="7B8BF015" w14:textId="77777777" w:rsidR="00C75EEB" w:rsidRPr="00CA74A4" w:rsidRDefault="00C75EEB" w:rsidP="00DD222A">
            <w:pPr>
              <w:rPr>
                <w:rFonts w:cstheme="minorHAnsi"/>
                <w:sz w:val="20"/>
                <w:szCs w:val="20"/>
              </w:rPr>
            </w:pPr>
            <w:r w:rsidRPr="00CA74A4">
              <w:rPr>
                <w:rFonts w:cstheme="minorHAnsi"/>
                <w:sz w:val="20"/>
                <w:szCs w:val="20"/>
              </w:rPr>
              <w:t>Periode</w:t>
            </w:r>
          </w:p>
        </w:tc>
        <w:tc>
          <w:tcPr>
            <w:tcW w:w="7031" w:type="dxa"/>
          </w:tcPr>
          <w:p w14:paraId="428644D3" w14:textId="77777777" w:rsidR="00C75EEB" w:rsidRPr="00CA74A4" w:rsidRDefault="00C75EEB" w:rsidP="00DD222A">
            <w:pPr>
              <w:rPr>
                <w:rFonts w:cstheme="minorHAnsi"/>
                <w:sz w:val="20"/>
                <w:szCs w:val="20"/>
              </w:rPr>
            </w:pPr>
            <w:r w:rsidRPr="00CA74A4">
              <w:rPr>
                <w:rFonts w:cstheme="minorHAnsi"/>
                <w:sz w:val="20"/>
                <w:szCs w:val="20"/>
              </w:rPr>
              <w:t>1, 2, 3, 4, 5</w:t>
            </w:r>
          </w:p>
        </w:tc>
      </w:tr>
      <w:tr w:rsidR="00C75EEB" w:rsidRPr="00CA74A4" w14:paraId="390A1BD5" w14:textId="77777777" w:rsidTr="00DD222A">
        <w:tc>
          <w:tcPr>
            <w:tcW w:w="1985" w:type="dxa"/>
          </w:tcPr>
          <w:p w14:paraId="29274CEF" w14:textId="77777777" w:rsidR="00C75EEB" w:rsidRPr="00CA74A4" w:rsidRDefault="00C75EEB" w:rsidP="00DD222A">
            <w:pPr>
              <w:rPr>
                <w:rFonts w:cstheme="minorHAnsi"/>
                <w:sz w:val="20"/>
                <w:szCs w:val="20"/>
              </w:rPr>
            </w:pPr>
            <w:r w:rsidRPr="00CA74A4">
              <w:rPr>
                <w:rFonts w:cstheme="minorHAnsi"/>
                <w:sz w:val="20"/>
                <w:szCs w:val="20"/>
              </w:rPr>
              <w:t>Gewicht</w:t>
            </w:r>
          </w:p>
        </w:tc>
        <w:tc>
          <w:tcPr>
            <w:tcW w:w="7031" w:type="dxa"/>
          </w:tcPr>
          <w:p w14:paraId="63BF32BB" w14:textId="77777777" w:rsidR="00C75EEB" w:rsidRPr="00CA74A4" w:rsidRDefault="00C75EEB" w:rsidP="00DD222A">
            <w:pPr>
              <w:rPr>
                <w:rFonts w:cstheme="minorHAnsi"/>
                <w:sz w:val="20"/>
                <w:szCs w:val="20"/>
              </w:rPr>
            </w:pPr>
            <w:r w:rsidRPr="00CA74A4">
              <w:rPr>
                <w:rFonts w:cstheme="minorHAnsi"/>
                <w:sz w:val="20"/>
                <w:szCs w:val="20"/>
              </w:rPr>
              <w:t>10%</w:t>
            </w:r>
          </w:p>
        </w:tc>
      </w:tr>
      <w:tr w:rsidR="00C75EEB" w:rsidRPr="00CA74A4" w14:paraId="249FB347" w14:textId="77777777" w:rsidTr="00DD222A">
        <w:tc>
          <w:tcPr>
            <w:tcW w:w="1985" w:type="dxa"/>
          </w:tcPr>
          <w:p w14:paraId="53DA836F" w14:textId="77777777" w:rsidR="00C75EEB" w:rsidRPr="00CA74A4" w:rsidRDefault="00C75EEB" w:rsidP="00DD222A">
            <w:pPr>
              <w:rPr>
                <w:rFonts w:cstheme="minorHAnsi"/>
                <w:sz w:val="20"/>
                <w:szCs w:val="20"/>
              </w:rPr>
            </w:pPr>
            <w:r w:rsidRPr="00CA74A4">
              <w:rPr>
                <w:rFonts w:cstheme="minorHAnsi"/>
                <w:sz w:val="20"/>
                <w:szCs w:val="20"/>
              </w:rPr>
              <w:t>Toegestane hulpmiddelen</w:t>
            </w:r>
          </w:p>
        </w:tc>
        <w:tc>
          <w:tcPr>
            <w:tcW w:w="7031" w:type="dxa"/>
          </w:tcPr>
          <w:p w14:paraId="00F116FD" w14:textId="77777777" w:rsidR="00C75EEB" w:rsidRPr="00CA74A4" w:rsidRDefault="00C75EEB" w:rsidP="00DD222A">
            <w:pPr>
              <w:rPr>
                <w:rFonts w:cstheme="minorHAnsi"/>
                <w:sz w:val="20"/>
                <w:szCs w:val="20"/>
              </w:rPr>
            </w:pPr>
            <w:r w:rsidRPr="00CA74A4">
              <w:rPr>
                <w:rFonts w:cstheme="minorHAnsi"/>
                <w:sz w:val="20"/>
                <w:szCs w:val="20"/>
              </w:rPr>
              <w:t>Basispakket</w:t>
            </w:r>
          </w:p>
          <w:p w14:paraId="3C0B9D56" w14:textId="77777777" w:rsidR="00C75EEB" w:rsidRPr="00CA74A4" w:rsidRDefault="00C75EEB" w:rsidP="00DD222A">
            <w:pPr>
              <w:rPr>
                <w:rFonts w:cstheme="minorHAnsi"/>
                <w:sz w:val="20"/>
                <w:szCs w:val="20"/>
              </w:rPr>
            </w:pPr>
            <w:r w:rsidRPr="00CA74A4">
              <w:rPr>
                <w:rFonts w:cstheme="minorHAnsi"/>
                <w:sz w:val="20"/>
                <w:szCs w:val="20"/>
              </w:rPr>
              <w:t>Digitale hulpbronnen</w:t>
            </w:r>
          </w:p>
        </w:tc>
      </w:tr>
      <w:tr w:rsidR="00C75EEB" w:rsidRPr="00CA74A4" w14:paraId="4B9E2863" w14:textId="77777777" w:rsidTr="00DD222A">
        <w:tc>
          <w:tcPr>
            <w:tcW w:w="1985" w:type="dxa"/>
          </w:tcPr>
          <w:p w14:paraId="1DAD713A" w14:textId="77777777" w:rsidR="00C75EEB" w:rsidRPr="00CA74A4" w:rsidRDefault="00C75EEB" w:rsidP="00DD222A">
            <w:pPr>
              <w:rPr>
                <w:rFonts w:cstheme="minorHAnsi"/>
                <w:sz w:val="20"/>
                <w:szCs w:val="20"/>
              </w:rPr>
            </w:pPr>
            <w:r w:rsidRPr="00CA74A4">
              <w:rPr>
                <w:rFonts w:cstheme="minorHAnsi"/>
                <w:sz w:val="20"/>
                <w:szCs w:val="20"/>
              </w:rPr>
              <w:t xml:space="preserve">Herkansbaar </w:t>
            </w:r>
          </w:p>
        </w:tc>
        <w:tc>
          <w:tcPr>
            <w:tcW w:w="7031" w:type="dxa"/>
          </w:tcPr>
          <w:p w14:paraId="21DD8E05" w14:textId="77777777" w:rsidR="00C75EEB" w:rsidRPr="00CA74A4" w:rsidRDefault="00C75EEB" w:rsidP="00DD222A">
            <w:pPr>
              <w:rPr>
                <w:rFonts w:cstheme="minorHAnsi"/>
                <w:sz w:val="20"/>
                <w:szCs w:val="20"/>
              </w:rPr>
            </w:pPr>
            <w:r w:rsidRPr="00CA74A4">
              <w:rPr>
                <w:rFonts w:cstheme="minorHAnsi"/>
                <w:sz w:val="20"/>
                <w:szCs w:val="20"/>
              </w:rPr>
              <w:t xml:space="preserve">Buiten herkansingsregeling. Ter afsluiting dienen alle opdrachten voldaan te zijn. </w:t>
            </w:r>
          </w:p>
        </w:tc>
      </w:tr>
    </w:tbl>
    <w:p w14:paraId="0D803E40" w14:textId="77777777" w:rsidR="00C75EEB" w:rsidRPr="00CA74A4" w:rsidRDefault="00C75EEB" w:rsidP="00C75EEB">
      <w:pPr>
        <w:rPr>
          <w:rFonts w:cstheme="minorHAnsi"/>
          <w:sz w:val="20"/>
          <w:szCs w:val="20"/>
        </w:rPr>
      </w:pPr>
    </w:p>
    <w:p w14:paraId="0BE0E064" w14:textId="77777777" w:rsidR="00C75EEB" w:rsidRPr="00CA74A4" w:rsidRDefault="00C75EEB" w:rsidP="00C75EEB">
      <w:pPr>
        <w:rPr>
          <w:rFonts w:cstheme="minorHAnsi"/>
          <w:sz w:val="20"/>
          <w:szCs w:val="20"/>
        </w:rPr>
      </w:pPr>
      <w:r w:rsidRPr="00B615C3">
        <w:rPr>
          <w:rFonts w:cstheme="minorHAnsi"/>
          <w:b/>
          <w:bCs/>
          <w:sz w:val="20"/>
          <w:szCs w:val="20"/>
        </w:rPr>
        <w:t xml:space="preserve">Schoolexamen </w:t>
      </w:r>
      <w:r>
        <w:rPr>
          <w:rFonts w:cstheme="minorHAnsi"/>
          <w:b/>
          <w:bCs/>
          <w:sz w:val="20"/>
          <w:szCs w:val="20"/>
        </w:rPr>
        <w:t>4</w:t>
      </w:r>
    </w:p>
    <w:tbl>
      <w:tblPr>
        <w:tblStyle w:val="Tabelraster"/>
        <w:tblW w:w="0" w:type="auto"/>
        <w:tblInd w:w="-5" w:type="dxa"/>
        <w:tblLook w:val="04A0" w:firstRow="1" w:lastRow="0" w:firstColumn="1" w:lastColumn="0" w:noHBand="0" w:noVBand="1"/>
      </w:tblPr>
      <w:tblGrid>
        <w:gridCol w:w="1985"/>
        <w:gridCol w:w="7031"/>
      </w:tblGrid>
      <w:tr w:rsidR="00C75EEB" w:rsidRPr="00CA74A4" w14:paraId="146960AC" w14:textId="77777777" w:rsidTr="00DD222A">
        <w:tc>
          <w:tcPr>
            <w:tcW w:w="1985" w:type="dxa"/>
          </w:tcPr>
          <w:p w14:paraId="4D0D0636" w14:textId="77777777" w:rsidR="00C75EEB" w:rsidRPr="00CA74A4" w:rsidRDefault="00C75EEB" w:rsidP="00DD222A">
            <w:pPr>
              <w:rPr>
                <w:rFonts w:cstheme="minorHAnsi"/>
                <w:sz w:val="20"/>
                <w:szCs w:val="20"/>
              </w:rPr>
            </w:pPr>
            <w:r w:rsidRPr="00CA74A4">
              <w:rPr>
                <w:rFonts w:cstheme="minorHAnsi"/>
                <w:sz w:val="20"/>
                <w:szCs w:val="20"/>
              </w:rPr>
              <w:t>Soort examen</w:t>
            </w:r>
          </w:p>
        </w:tc>
        <w:tc>
          <w:tcPr>
            <w:tcW w:w="7031" w:type="dxa"/>
          </w:tcPr>
          <w:p w14:paraId="07B43411" w14:textId="77777777" w:rsidR="00C75EEB" w:rsidRPr="00CA74A4" w:rsidRDefault="00C75EEB" w:rsidP="00DD222A">
            <w:pPr>
              <w:rPr>
                <w:rFonts w:cstheme="minorHAnsi"/>
                <w:sz w:val="20"/>
                <w:szCs w:val="20"/>
              </w:rPr>
            </w:pPr>
            <w:r w:rsidRPr="00CA74A4">
              <w:rPr>
                <w:rFonts w:cstheme="minorHAnsi"/>
                <w:sz w:val="20"/>
                <w:szCs w:val="20"/>
              </w:rPr>
              <w:t>Schriftelijk schoolexamen en</w:t>
            </w:r>
          </w:p>
          <w:p w14:paraId="273E199D" w14:textId="77777777" w:rsidR="00C75EEB" w:rsidRPr="00CA74A4" w:rsidRDefault="00C75EEB" w:rsidP="00DD222A">
            <w:pPr>
              <w:rPr>
                <w:rFonts w:cstheme="minorHAnsi"/>
                <w:sz w:val="20"/>
                <w:szCs w:val="20"/>
              </w:rPr>
            </w:pPr>
            <w:r w:rsidRPr="00CA74A4">
              <w:rPr>
                <w:rFonts w:cstheme="minorHAnsi"/>
                <w:sz w:val="20"/>
                <w:szCs w:val="20"/>
              </w:rPr>
              <w:t>mondeling schoolexamen</w:t>
            </w:r>
          </w:p>
        </w:tc>
      </w:tr>
      <w:tr w:rsidR="00C75EEB" w:rsidRPr="00CA74A4" w14:paraId="2296DF98" w14:textId="77777777" w:rsidTr="00DD222A">
        <w:tc>
          <w:tcPr>
            <w:tcW w:w="1985" w:type="dxa"/>
          </w:tcPr>
          <w:p w14:paraId="29AE68A6" w14:textId="77777777" w:rsidR="00C75EEB" w:rsidRPr="00CA74A4" w:rsidRDefault="00C75EEB" w:rsidP="00DD222A">
            <w:pPr>
              <w:rPr>
                <w:rFonts w:cstheme="minorHAnsi"/>
                <w:sz w:val="20"/>
                <w:szCs w:val="20"/>
              </w:rPr>
            </w:pPr>
            <w:r w:rsidRPr="00CA74A4">
              <w:rPr>
                <w:rFonts w:cstheme="minorHAnsi"/>
                <w:sz w:val="20"/>
                <w:szCs w:val="20"/>
              </w:rPr>
              <w:t>Vorm</w:t>
            </w:r>
          </w:p>
        </w:tc>
        <w:tc>
          <w:tcPr>
            <w:tcW w:w="7031" w:type="dxa"/>
          </w:tcPr>
          <w:p w14:paraId="22F16AB1" w14:textId="77777777" w:rsidR="00C75EEB" w:rsidRPr="00CA74A4" w:rsidRDefault="00C75EEB" w:rsidP="00DD222A">
            <w:pPr>
              <w:rPr>
                <w:rFonts w:cstheme="minorHAnsi"/>
                <w:sz w:val="20"/>
                <w:szCs w:val="20"/>
              </w:rPr>
            </w:pPr>
            <w:r w:rsidRPr="00CA74A4">
              <w:rPr>
                <w:rFonts w:cstheme="minorHAnsi"/>
                <w:sz w:val="20"/>
                <w:szCs w:val="20"/>
              </w:rPr>
              <w:t>Presentatie portfolio tijdens persoonlijk gesprek leerling/ vakdocent</w:t>
            </w:r>
          </w:p>
        </w:tc>
      </w:tr>
      <w:tr w:rsidR="00C75EEB" w:rsidRPr="00CA74A4" w14:paraId="67A2CF8A" w14:textId="77777777" w:rsidTr="00DD222A">
        <w:tc>
          <w:tcPr>
            <w:tcW w:w="1985" w:type="dxa"/>
          </w:tcPr>
          <w:p w14:paraId="110C9526" w14:textId="77777777" w:rsidR="00C75EEB" w:rsidRPr="00CA74A4" w:rsidRDefault="00C75EEB" w:rsidP="00DD222A">
            <w:pPr>
              <w:rPr>
                <w:rFonts w:cstheme="minorHAnsi"/>
                <w:sz w:val="20"/>
                <w:szCs w:val="20"/>
              </w:rPr>
            </w:pPr>
            <w:r w:rsidRPr="00CA74A4">
              <w:rPr>
                <w:rFonts w:cstheme="minorHAnsi"/>
                <w:sz w:val="20"/>
                <w:szCs w:val="20"/>
              </w:rPr>
              <w:t>Exameneenheden</w:t>
            </w:r>
          </w:p>
        </w:tc>
        <w:tc>
          <w:tcPr>
            <w:tcW w:w="7031" w:type="dxa"/>
          </w:tcPr>
          <w:p w14:paraId="2AC29EDC" w14:textId="77777777" w:rsidR="00C75EEB" w:rsidRPr="00CA74A4" w:rsidRDefault="00C75EEB" w:rsidP="00DD222A">
            <w:pPr>
              <w:rPr>
                <w:rFonts w:cstheme="minorHAnsi"/>
                <w:sz w:val="20"/>
                <w:szCs w:val="20"/>
              </w:rPr>
            </w:pPr>
            <w:r w:rsidRPr="00CA74A4">
              <w:rPr>
                <w:rFonts w:cstheme="minorHAnsi"/>
                <w:sz w:val="20"/>
                <w:szCs w:val="20"/>
              </w:rPr>
              <w:t>SE: BV/K/1,  BV/K/3,  BV/K/5</w:t>
            </w:r>
          </w:p>
          <w:p w14:paraId="07551F6A" w14:textId="77777777" w:rsidR="00C75EEB" w:rsidRPr="00CA74A4" w:rsidRDefault="00C75EEB" w:rsidP="00DD222A">
            <w:pPr>
              <w:rPr>
                <w:rFonts w:cstheme="minorHAnsi"/>
                <w:sz w:val="20"/>
                <w:szCs w:val="20"/>
              </w:rPr>
            </w:pPr>
            <w:r w:rsidRPr="00CA74A4">
              <w:rPr>
                <w:rFonts w:cstheme="minorHAnsi"/>
                <w:sz w:val="20"/>
                <w:szCs w:val="20"/>
              </w:rPr>
              <w:lastRenderedPageBreak/>
              <w:t>CE:</w:t>
            </w:r>
          </w:p>
        </w:tc>
      </w:tr>
      <w:tr w:rsidR="00C75EEB" w:rsidRPr="00CA74A4" w14:paraId="1E04DF0D" w14:textId="77777777" w:rsidTr="00DD222A">
        <w:tc>
          <w:tcPr>
            <w:tcW w:w="1985" w:type="dxa"/>
          </w:tcPr>
          <w:p w14:paraId="6C00DD83" w14:textId="77777777" w:rsidR="00C75EEB" w:rsidRPr="00CA74A4" w:rsidRDefault="00C75EEB" w:rsidP="00DD222A">
            <w:pPr>
              <w:rPr>
                <w:rFonts w:cstheme="minorHAnsi"/>
                <w:sz w:val="20"/>
                <w:szCs w:val="20"/>
              </w:rPr>
            </w:pPr>
            <w:r w:rsidRPr="00CA74A4">
              <w:rPr>
                <w:rFonts w:cstheme="minorHAnsi"/>
                <w:sz w:val="20"/>
                <w:szCs w:val="20"/>
              </w:rPr>
              <w:t>Eindtermen</w:t>
            </w:r>
          </w:p>
        </w:tc>
        <w:tc>
          <w:tcPr>
            <w:tcW w:w="7031" w:type="dxa"/>
          </w:tcPr>
          <w:p w14:paraId="783ED882" w14:textId="77777777" w:rsidR="00C75EEB" w:rsidRPr="00CA74A4" w:rsidRDefault="00C75EEB" w:rsidP="00DD222A">
            <w:pPr>
              <w:rPr>
                <w:rFonts w:cstheme="minorHAnsi"/>
                <w:sz w:val="20"/>
                <w:szCs w:val="20"/>
              </w:rPr>
            </w:pPr>
            <w:r w:rsidRPr="00CA74A4">
              <w:rPr>
                <w:rFonts w:cstheme="minorHAnsi"/>
                <w:sz w:val="20"/>
                <w:szCs w:val="20"/>
              </w:rPr>
              <w:t>Reflecteren en evalueren.</w:t>
            </w:r>
          </w:p>
        </w:tc>
      </w:tr>
      <w:tr w:rsidR="00C75EEB" w:rsidRPr="00CA74A4" w14:paraId="034F1F7E" w14:textId="77777777" w:rsidTr="00DD222A">
        <w:tc>
          <w:tcPr>
            <w:tcW w:w="1985" w:type="dxa"/>
          </w:tcPr>
          <w:p w14:paraId="3BEDB7E3" w14:textId="77777777" w:rsidR="00C75EEB" w:rsidRPr="00CA74A4" w:rsidRDefault="00C75EEB" w:rsidP="00DD222A">
            <w:pPr>
              <w:rPr>
                <w:rFonts w:cstheme="minorHAnsi"/>
                <w:sz w:val="20"/>
                <w:szCs w:val="20"/>
              </w:rPr>
            </w:pPr>
            <w:r w:rsidRPr="00CA74A4">
              <w:rPr>
                <w:rFonts w:cstheme="minorHAnsi"/>
                <w:sz w:val="20"/>
                <w:szCs w:val="20"/>
              </w:rPr>
              <w:t>Leerstof</w:t>
            </w:r>
          </w:p>
        </w:tc>
        <w:tc>
          <w:tcPr>
            <w:tcW w:w="7031" w:type="dxa"/>
          </w:tcPr>
          <w:p w14:paraId="29B441DA" w14:textId="77777777" w:rsidR="00C75EEB" w:rsidRPr="00CA74A4" w:rsidRDefault="00C75EEB" w:rsidP="00DD222A">
            <w:pPr>
              <w:rPr>
                <w:rFonts w:cstheme="minorHAnsi"/>
                <w:sz w:val="20"/>
                <w:szCs w:val="20"/>
              </w:rPr>
            </w:pPr>
            <w:r w:rsidRPr="00CA74A4">
              <w:rPr>
                <w:rFonts w:cstheme="minorHAnsi"/>
                <w:sz w:val="20"/>
                <w:szCs w:val="20"/>
              </w:rPr>
              <w:t>Ontwikkeling binnen CKV in 3 leerjaar met nadruk op leerjaar 3.</w:t>
            </w:r>
          </w:p>
        </w:tc>
      </w:tr>
      <w:tr w:rsidR="00C75EEB" w:rsidRPr="00CA74A4" w14:paraId="42985DE3" w14:textId="77777777" w:rsidTr="00DD222A">
        <w:tc>
          <w:tcPr>
            <w:tcW w:w="1985" w:type="dxa"/>
          </w:tcPr>
          <w:p w14:paraId="0D77C958" w14:textId="77777777" w:rsidR="00C75EEB" w:rsidRPr="00CA74A4" w:rsidRDefault="00C75EEB" w:rsidP="00DD222A">
            <w:pPr>
              <w:rPr>
                <w:rFonts w:cstheme="minorHAnsi"/>
                <w:sz w:val="20"/>
                <w:szCs w:val="20"/>
              </w:rPr>
            </w:pPr>
            <w:r w:rsidRPr="00CA74A4">
              <w:rPr>
                <w:rFonts w:cstheme="minorHAnsi"/>
                <w:sz w:val="20"/>
                <w:szCs w:val="20"/>
              </w:rPr>
              <w:t>Duur</w:t>
            </w:r>
          </w:p>
        </w:tc>
        <w:tc>
          <w:tcPr>
            <w:tcW w:w="7031" w:type="dxa"/>
          </w:tcPr>
          <w:p w14:paraId="4773DAA9" w14:textId="77777777" w:rsidR="00C75EEB" w:rsidRPr="00CA74A4" w:rsidRDefault="00C75EEB" w:rsidP="00DD222A">
            <w:pPr>
              <w:rPr>
                <w:rFonts w:cstheme="minorHAnsi"/>
                <w:sz w:val="20"/>
                <w:szCs w:val="20"/>
              </w:rPr>
            </w:pPr>
            <w:r w:rsidRPr="00CA74A4">
              <w:rPr>
                <w:rFonts w:cstheme="minorHAnsi"/>
                <w:sz w:val="20"/>
                <w:szCs w:val="20"/>
              </w:rPr>
              <w:t>15 minuten</w:t>
            </w:r>
          </w:p>
        </w:tc>
      </w:tr>
      <w:tr w:rsidR="00C75EEB" w:rsidRPr="00CA74A4" w14:paraId="40A4541F" w14:textId="77777777" w:rsidTr="00DD222A">
        <w:tc>
          <w:tcPr>
            <w:tcW w:w="1985" w:type="dxa"/>
          </w:tcPr>
          <w:p w14:paraId="6A5694CB" w14:textId="77777777" w:rsidR="00C75EEB" w:rsidRPr="00CA74A4" w:rsidRDefault="00C75EEB" w:rsidP="00DD222A">
            <w:pPr>
              <w:rPr>
                <w:rFonts w:cstheme="minorHAnsi"/>
                <w:sz w:val="20"/>
                <w:szCs w:val="20"/>
              </w:rPr>
            </w:pPr>
            <w:r w:rsidRPr="00CA74A4">
              <w:rPr>
                <w:rFonts w:cstheme="minorHAnsi"/>
                <w:sz w:val="20"/>
                <w:szCs w:val="20"/>
              </w:rPr>
              <w:t>Periode</w:t>
            </w:r>
          </w:p>
        </w:tc>
        <w:tc>
          <w:tcPr>
            <w:tcW w:w="7031" w:type="dxa"/>
          </w:tcPr>
          <w:p w14:paraId="16972CF4" w14:textId="77777777" w:rsidR="00C75EEB" w:rsidRPr="00CA74A4" w:rsidRDefault="00C75EEB" w:rsidP="00DD222A">
            <w:pPr>
              <w:rPr>
                <w:rFonts w:cstheme="minorHAnsi"/>
                <w:sz w:val="20"/>
                <w:szCs w:val="20"/>
              </w:rPr>
            </w:pPr>
            <w:r w:rsidRPr="00CA74A4">
              <w:rPr>
                <w:rFonts w:cstheme="minorHAnsi"/>
                <w:sz w:val="20"/>
                <w:szCs w:val="20"/>
              </w:rPr>
              <w:t>5</w:t>
            </w:r>
          </w:p>
        </w:tc>
      </w:tr>
      <w:tr w:rsidR="00C75EEB" w:rsidRPr="00CA74A4" w14:paraId="1CCB9254" w14:textId="77777777" w:rsidTr="00DD222A">
        <w:tc>
          <w:tcPr>
            <w:tcW w:w="1985" w:type="dxa"/>
          </w:tcPr>
          <w:p w14:paraId="7B3C0E09" w14:textId="77777777" w:rsidR="00C75EEB" w:rsidRPr="00CA74A4" w:rsidRDefault="00C75EEB" w:rsidP="00DD222A">
            <w:pPr>
              <w:rPr>
                <w:rFonts w:cstheme="minorHAnsi"/>
                <w:sz w:val="20"/>
                <w:szCs w:val="20"/>
              </w:rPr>
            </w:pPr>
            <w:r w:rsidRPr="00CA74A4">
              <w:rPr>
                <w:rFonts w:cstheme="minorHAnsi"/>
                <w:sz w:val="20"/>
                <w:szCs w:val="20"/>
              </w:rPr>
              <w:t>Gewicht</w:t>
            </w:r>
          </w:p>
        </w:tc>
        <w:tc>
          <w:tcPr>
            <w:tcW w:w="7031" w:type="dxa"/>
          </w:tcPr>
          <w:p w14:paraId="49F37B3C" w14:textId="77777777" w:rsidR="00C75EEB" w:rsidRPr="00CA74A4" w:rsidRDefault="00C75EEB" w:rsidP="00DD222A">
            <w:pPr>
              <w:rPr>
                <w:rFonts w:cstheme="minorHAnsi"/>
                <w:sz w:val="20"/>
                <w:szCs w:val="20"/>
              </w:rPr>
            </w:pPr>
            <w:r w:rsidRPr="00CA74A4">
              <w:rPr>
                <w:rFonts w:cstheme="minorHAnsi"/>
                <w:sz w:val="20"/>
                <w:szCs w:val="20"/>
              </w:rPr>
              <w:t>15%</w:t>
            </w:r>
          </w:p>
        </w:tc>
      </w:tr>
      <w:tr w:rsidR="00C75EEB" w:rsidRPr="00CA74A4" w14:paraId="0630146B" w14:textId="77777777" w:rsidTr="00DD222A">
        <w:tc>
          <w:tcPr>
            <w:tcW w:w="1985" w:type="dxa"/>
          </w:tcPr>
          <w:p w14:paraId="48B958B6" w14:textId="77777777" w:rsidR="00C75EEB" w:rsidRPr="00CA74A4" w:rsidRDefault="00C75EEB" w:rsidP="00DD222A">
            <w:pPr>
              <w:rPr>
                <w:rFonts w:cstheme="minorHAnsi"/>
                <w:sz w:val="20"/>
                <w:szCs w:val="20"/>
              </w:rPr>
            </w:pPr>
            <w:r w:rsidRPr="00CA74A4">
              <w:rPr>
                <w:rFonts w:cstheme="minorHAnsi"/>
                <w:sz w:val="20"/>
                <w:szCs w:val="20"/>
              </w:rPr>
              <w:t>Toegestane hulpmiddelen</w:t>
            </w:r>
          </w:p>
        </w:tc>
        <w:tc>
          <w:tcPr>
            <w:tcW w:w="7031" w:type="dxa"/>
          </w:tcPr>
          <w:p w14:paraId="098D20CD" w14:textId="77777777" w:rsidR="00C75EEB" w:rsidRPr="00CA74A4" w:rsidRDefault="00C75EEB" w:rsidP="00DD222A">
            <w:pPr>
              <w:rPr>
                <w:rFonts w:cstheme="minorHAnsi"/>
                <w:sz w:val="20"/>
                <w:szCs w:val="20"/>
              </w:rPr>
            </w:pPr>
          </w:p>
        </w:tc>
      </w:tr>
      <w:tr w:rsidR="00C75EEB" w:rsidRPr="00CA74A4" w14:paraId="306BB669" w14:textId="77777777" w:rsidTr="00DD222A">
        <w:tc>
          <w:tcPr>
            <w:tcW w:w="1985" w:type="dxa"/>
          </w:tcPr>
          <w:p w14:paraId="7D8C0C55" w14:textId="77777777" w:rsidR="00C75EEB" w:rsidRPr="00CA74A4" w:rsidRDefault="00C75EEB" w:rsidP="00DD222A">
            <w:pPr>
              <w:rPr>
                <w:rFonts w:cstheme="minorHAnsi"/>
                <w:sz w:val="20"/>
                <w:szCs w:val="20"/>
              </w:rPr>
            </w:pPr>
            <w:r w:rsidRPr="00CA74A4">
              <w:rPr>
                <w:rFonts w:cstheme="minorHAnsi"/>
                <w:sz w:val="20"/>
                <w:szCs w:val="20"/>
              </w:rPr>
              <w:t xml:space="preserve">Herkansbaar </w:t>
            </w:r>
          </w:p>
        </w:tc>
        <w:tc>
          <w:tcPr>
            <w:tcW w:w="7031" w:type="dxa"/>
          </w:tcPr>
          <w:p w14:paraId="00C21351" w14:textId="77777777" w:rsidR="00C75EEB" w:rsidRPr="00CA74A4" w:rsidRDefault="00C75EEB" w:rsidP="00DD222A">
            <w:pPr>
              <w:rPr>
                <w:rFonts w:cstheme="minorHAnsi"/>
                <w:sz w:val="20"/>
                <w:szCs w:val="20"/>
              </w:rPr>
            </w:pPr>
            <w:r w:rsidRPr="00CA74A4">
              <w:rPr>
                <w:rFonts w:cstheme="minorHAnsi"/>
                <w:sz w:val="20"/>
                <w:szCs w:val="20"/>
              </w:rPr>
              <w:t xml:space="preserve">Buiten herkansingsregeling. Ter afsluiting dienen alle opdrachten voldaan te zijn. </w:t>
            </w:r>
          </w:p>
        </w:tc>
      </w:tr>
    </w:tbl>
    <w:p w14:paraId="2F41A586" w14:textId="77777777" w:rsidR="00C75EEB" w:rsidRPr="00CA74A4" w:rsidRDefault="00C75EEB" w:rsidP="00C75EEB">
      <w:pPr>
        <w:rPr>
          <w:rFonts w:cstheme="minorHAnsi"/>
          <w:sz w:val="20"/>
          <w:szCs w:val="20"/>
        </w:rPr>
      </w:pPr>
    </w:p>
    <w:p w14:paraId="0477E0AF" w14:textId="77777777" w:rsidR="00C75EEB" w:rsidRPr="00CA74A4" w:rsidRDefault="00C75EEB" w:rsidP="00F76C69">
      <w:pPr>
        <w:pStyle w:val="Lijstalinea"/>
        <w:numPr>
          <w:ilvl w:val="0"/>
          <w:numId w:val="15"/>
        </w:numPr>
        <w:spacing w:after="160" w:line="259" w:lineRule="auto"/>
        <w:rPr>
          <w:rFonts w:eastAsiaTheme="minorEastAsia" w:cstheme="minorHAnsi"/>
          <w:color w:val="000000" w:themeColor="text1"/>
          <w:sz w:val="20"/>
          <w:szCs w:val="20"/>
        </w:rPr>
      </w:pPr>
      <w:r w:rsidRPr="00CA74A4">
        <w:rPr>
          <w:rFonts w:eastAsia="Calibri" w:cstheme="minorHAnsi"/>
          <w:color w:val="000000" w:themeColor="text1"/>
          <w:sz w:val="20"/>
          <w:szCs w:val="20"/>
        </w:rPr>
        <w:t>Alle SE onderdelen moeten gemaakt en voor de presentatie SE 4 ingeleverd worden in SOM.</w:t>
      </w:r>
    </w:p>
    <w:p w14:paraId="05F350FD" w14:textId="77777777" w:rsidR="00C75EEB" w:rsidRPr="00CA74A4" w:rsidRDefault="00C75EEB" w:rsidP="00F76C69">
      <w:pPr>
        <w:pStyle w:val="Lijstalinea"/>
        <w:numPr>
          <w:ilvl w:val="0"/>
          <w:numId w:val="15"/>
        </w:numPr>
        <w:spacing w:after="160" w:line="259" w:lineRule="auto"/>
        <w:rPr>
          <w:rFonts w:eastAsiaTheme="minorEastAsia" w:cstheme="minorHAnsi"/>
          <w:color w:val="000000" w:themeColor="text1"/>
          <w:sz w:val="20"/>
          <w:szCs w:val="20"/>
        </w:rPr>
      </w:pPr>
      <w:r w:rsidRPr="00CA74A4">
        <w:rPr>
          <w:rFonts w:eastAsia="Calibri" w:cstheme="minorHAnsi"/>
          <w:color w:val="000000" w:themeColor="text1"/>
          <w:sz w:val="20"/>
          <w:szCs w:val="20"/>
        </w:rPr>
        <w:t>Alle SE onderdelen worden beoordeeld met een cijfer.</w:t>
      </w:r>
    </w:p>
    <w:p w14:paraId="6276A69A" w14:textId="77777777" w:rsidR="00C75EEB" w:rsidRPr="00CA74A4" w:rsidRDefault="00C75EEB" w:rsidP="00F76C69">
      <w:pPr>
        <w:pStyle w:val="Lijstalinea"/>
        <w:numPr>
          <w:ilvl w:val="0"/>
          <w:numId w:val="15"/>
        </w:numPr>
        <w:spacing w:after="160" w:line="259" w:lineRule="auto"/>
        <w:rPr>
          <w:rFonts w:eastAsiaTheme="minorEastAsia" w:cstheme="minorHAnsi"/>
          <w:color w:val="000000" w:themeColor="text1"/>
          <w:sz w:val="20"/>
          <w:szCs w:val="20"/>
        </w:rPr>
      </w:pPr>
      <w:r w:rsidRPr="00CA74A4">
        <w:rPr>
          <w:rFonts w:eastAsia="Calibri" w:cstheme="minorHAnsi"/>
          <w:color w:val="000000" w:themeColor="text1"/>
          <w:sz w:val="20"/>
          <w:szCs w:val="20"/>
        </w:rPr>
        <w:t>Het gemiddelde van alle cijfers moet minimaal een 5.5 zijn.</w:t>
      </w:r>
    </w:p>
    <w:p w14:paraId="7CE25C56" w14:textId="77777777" w:rsidR="00C75EEB" w:rsidRPr="00CA74A4" w:rsidRDefault="00C75EEB" w:rsidP="00F76C69">
      <w:pPr>
        <w:pStyle w:val="Lijstalinea"/>
        <w:numPr>
          <w:ilvl w:val="0"/>
          <w:numId w:val="15"/>
        </w:numPr>
        <w:spacing w:after="160" w:line="259" w:lineRule="auto"/>
        <w:rPr>
          <w:rFonts w:eastAsiaTheme="minorEastAsia" w:cstheme="minorHAnsi"/>
          <w:color w:val="000000" w:themeColor="text1"/>
          <w:sz w:val="20"/>
          <w:szCs w:val="20"/>
        </w:rPr>
      </w:pPr>
      <w:r w:rsidRPr="00CA74A4">
        <w:rPr>
          <w:rFonts w:eastAsia="Calibri" w:cstheme="minorHAnsi"/>
          <w:color w:val="000000" w:themeColor="text1"/>
          <w:sz w:val="20"/>
          <w:szCs w:val="20"/>
        </w:rPr>
        <w:t>Er mag geen 1.0 in de overzichtslijst van SOM staan leerjaar 3.</w:t>
      </w:r>
    </w:p>
    <w:p w14:paraId="12FD5777" w14:textId="77777777" w:rsidR="00C75EEB" w:rsidRPr="00CA74A4" w:rsidRDefault="00C75EEB" w:rsidP="00C75EEB">
      <w:pPr>
        <w:rPr>
          <w:rFonts w:cstheme="minorHAnsi"/>
          <w:sz w:val="20"/>
          <w:szCs w:val="20"/>
        </w:rPr>
      </w:pPr>
    </w:p>
    <w:p w14:paraId="265E6288" w14:textId="77777777" w:rsidR="00C81BB6" w:rsidRDefault="00C81BB6">
      <w:pPr>
        <w:rPr>
          <w:rFonts w:cstheme="minorHAnsi"/>
          <w:b/>
          <w:bCs/>
          <w:sz w:val="20"/>
          <w:szCs w:val="20"/>
          <w:lang w:val="nl-NL"/>
        </w:rPr>
      </w:pPr>
      <w:r>
        <w:rPr>
          <w:rFonts w:cstheme="minorHAnsi"/>
          <w:b/>
          <w:bCs/>
          <w:sz w:val="20"/>
          <w:szCs w:val="20"/>
        </w:rPr>
        <w:br w:type="page"/>
      </w:r>
    </w:p>
    <w:p w14:paraId="27D0986F" w14:textId="75BE7368" w:rsidR="00C75EEB" w:rsidRPr="00CA74A4" w:rsidRDefault="00C75EEB" w:rsidP="00C75EEB">
      <w:pPr>
        <w:pStyle w:val="Geenafstand"/>
        <w:rPr>
          <w:rFonts w:cstheme="minorHAnsi"/>
          <w:b/>
          <w:bCs/>
          <w:sz w:val="20"/>
          <w:szCs w:val="20"/>
        </w:rPr>
      </w:pPr>
      <w:r w:rsidRPr="00CA74A4">
        <w:rPr>
          <w:rFonts w:cstheme="minorHAnsi"/>
          <w:b/>
          <w:bCs/>
          <w:sz w:val="20"/>
          <w:szCs w:val="20"/>
        </w:rPr>
        <w:lastRenderedPageBreak/>
        <w:t xml:space="preserve">De Nieuwe Thermen </w:t>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r>
      <w:r w:rsidRPr="007131B3">
        <w:rPr>
          <w:rFonts w:cstheme="minorHAnsi"/>
          <w:b/>
          <w:bCs/>
          <w:sz w:val="40"/>
          <w:szCs w:val="40"/>
        </w:rPr>
        <w:t>LOB</w:t>
      </w:r>
    </w:p>
    <w:p w14:paraId="08749C7D" w14:textId="77777777" w:rsidR="00C75EEB" w:rsidRPr="00CA74A4" w:rsidRDefault="00C75EEB" w:rsidP="00C75EEB">
      <w:pPr>
        <w:pStyle w:val="Geenafstand"/>
        <w:rPr>
          <w:rFonts w:cstheme="minorHAnsi"/>
          <w:b/>
          <w:bCs/>
          <w:sz w:val="20"/>
          <w:szCs w:val="20"/>
        </w:rPr>
      </w:pPr>
      <w:r w:rsidRPr="00CA74A4">
        <w:rPr>
          <w:rFonts w:cstheme="minorHAnsi"/>
          <w:b/>
          <w:bCs/>
          <w:sz w:val="20"/>
          <w:szCs w:val="20"/>
        </w:rPr>
        <w:t>PTA vmbo-T</w:t>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t>Cohort 2021-2022</w:t>
      </w:r>
      <w:r w:rsidRPr="00CA74A4">
        <w:rPr>
          <w:rFonts w:cstheme="minorHAnsi"/>
          <w:b/>
          <w:bCs/>
          <w:sz w:val="20"/>
          <w:szCs w:val="20"/>
        </w:rPr>
        <w:tab/>
      </w:r>
      <w:r w:rsidRPr="00CA74A4">
        <w:rPr>
          <w:rFonts w:cstheme="minorHAnsi"/>
          <w:b/>
          <w:bCs/>
          <w:sz w:val="20"/>
          <w:szCs w:val="20"/>
        </w:rPr>
        <w:tab/>
      </w:r>
      <w:r w:rsidRPr="00CA74A4">
        <w:rPr>
          <w:rFonts w:cstheme="minorHAnsi"/>
          <w:b/>
          <w:bCs/>
          <w:sz w:val="20"/>
          <w:szCs w:val="20"/>
        </w:rPr>
        <w:tab/>
        <w:t>Klas 3</w:t>
      </w:r>
    </w:p>
    <w:p w14:paraId="7CA429CB" w14:textId="77777777" w:rsidR="00C75EEB" w:rsidRPr="00CA74A4" w:rsidRDefault="00C75EEB" w:rsidP="00C75EEB">
      <w:pPr>
        <w:rPr>
          <w:rFonts w:eastAsia="Calibri" w:cstheme="minorHAnsi"/>
          <w:b/>
          <w:bCs/>
          <w:sz w:val="20"/>
          <w:szCs w:val="20"/>
        </w:rPr>
      </w:pPr>
    </w:p>
    <w:p w14:paraId="40E44E67" w14:textId="77777777" w:rsidR="00C75EEB" w:rsidRPr="00CA74A4" w:rsidRDefault="00C75EEB" w:rsidP="00C75EEB">
      <w:pPr>
        <w:rPr>
          <w:rFonts w:cstheme="minorHAnsi"/>
          <w:sz w:val="20"/>
          <w:szCs w:val="20"/>
        </w:rPr>
      </w:pPr>
      <w:bookmarkStart w:id="0" w:name="_Hlk74642423"/>
      <w:r w:rsidRPr="00B615C3">
        <w:rPr>
          <w:rFonts w:cstheme="minorHAnsi"/>
          <w:b/>
          <w:bCs/>
          <w:sz w:val="20"/>
          <w:szCs w:val="20"/>
        </w:rPr>
        <w:t xml:space="preserve">Schoolexamen </w:t>
      </w:r>
      <w:r>
        <w:rPr>
          <w:rFonts w:cstheme="minorHAnsi"/>
          <w:b/>
          <w:bCs/>
          <w:sz w:val="20"/>
          <w:szCs w:val="20"/>
        </w:rPr>
        <w:t>1</w:t>
      </w:r>
    </w:p>
    <w:tbl>
      <w:tblPr>
        <w:tblStyle w:val="Tabelraster12"/>
        <w:tblW w:w="0" w:type="auto"/>
        <w:tblLook w:val="04A0" w:firstRow="1" w:lastRow="0" w:firstColumn="1" w:lastColumn="0" w:noHBand="0" w:noVBand="1"/>
      </w:tblPr>
      <w:tblGrid>
        <w:gridCol w:w="1980"/>
        <w:gridCol w:w="7036"/>
      </w:tblGrid>
      <w:tr w:rsidR="00C75EEB" w:rsidRPr="00CA74A4" w14:paraId="144D6B59" w14:textId="77777777" w:rsidTr="00DD222A">
        <w:tc>
          <w:tcPr>
            <w:tcW w:w="1980" w:type="dxa"/>
          </w:tcPr>
          <w:p w14:paraId="11A0906D" w14:textId="77777777" w:rsidR="00C75EEB" w:rsidRPr="00CA74A4" w:rsidRDefault="00C75EEB" w:rsidP="00DD222A">
            <w:pPr>
              <w:rPr>
                <w:rFonts w:cstheme="minorHAnsi"/>
                <w:sz w:val="20"/>
                <w:szCs w:val="20"/>
              </w:rPr>
            </w:pPr>
            <w:r w:rsidRPr="00CA74A4">
              <w:rPr>
                <w:rFonts w:cstheme="minorHAnsi"/>
                <w:sz w:val="20"/>
                <w:szCs w:val="20"/>
              </w:rPr>
              <w:t>Soort examen</w:t>
            </w:r>
          </w:p>
        </w:tc>
        <w:tc>
          <w:tcPr>
            <w:tcW w:w="7036" w:type="dxa"/>
          </w:tcPr>
          <w:p w14:paraId="57D15241" w14:textId="77777777" w:rsidR="00C75EEB" w:rsidRPr="00CA74A4" w:rsidRDefault="00C75EEB" w:rsidP="00DD222A">
            <w:pPr>
              <w:rPr>
                <w:rFonts w:cstheme="minorHAnsi"/>
                <w:sz w:val="20"/>
                <w:szCs w:val="20"/>
              </w:rPr>
            </w:pPr>
            <w:r w:rsidRPr="00CA74A4">
              <w:rPr>
                <w:rFonts w:cstheme="minorHAnsi"/>
                <w:sz w:val="20"/>
                <w:szCs w:val="20"/>
              </w:rPr>
              <w:t>Praktisch schoolexamen</w:t>
            </w:r>
          </w:p>
        </w:tc>
      </w:tr>
      <w:tr w:rsidR="00C75EEB" w:rsidRPr="00CA74A4" w14:paraId="25C81DB5" w14:textId="77777777" w:rsidTr="00DD222A">
        <w:tc>
          <w:tcPr>
            <w:tcW w:w="1980" w:type="dxa"/>
          </w:tcPr>
          <w:p w14:paraId="791BDFBD" w14:textId="77777777" w:rsidR="00C75EEB" w:rsidRPr="00CA74A4" w:rsidRDefault="00C75EEB" w:rsidP="00DD222A">
            <w:pPr>
              <w:rPr>
                <w:rFonts w:cstheme="minorHAnsi"/>
                <w:sz w:val="20"/>
                <w:szCs w:val="20"/>
              </w:rPr>
            </w:pPr>
            <w:r w:rsidRPr="00CA74A4">
              <w:rPr>
                <w:rFonts w:cstheme="minorHAnsi"/>
                <w:sz w:val="20"/>
                <w:szCs w:val="20"/>
              </w:rPr>
              <w:t>Vorm</w:t>
            </w:r>
          </w:p>
        </w:tc>
        <w:tc>
          <w:tcPr>
            <w:tcW w:w="7036" w:type="dxa"/>
          </w:tcPr>
          <w:p w14:paraId="3D634E85" w14:textId="77777777" w:rsidR="00C75EEB" w:rsidRPr="00CA74A4" w:rsidRDefault="00C75EEB" w:rsidP="00DD222A">
            <w:pPr>
              <w:rPr>
                <w:rFonts w:cstheme="minorHAnsi"/>
                <w:sz w:val="20"/>
                <w:szCs w:val="20"/>
              </w:rPr>
            </w:pPr>
            <w:r w:rsidRPr="00CA74A4">
              <w:rPr>
                <w:rFonts w:cstheme="minorHAnsi"/>
                <w:sz w:val="20"/>
                <w:szCs w:val="20"/>
              </w:rPr>
              <w:t xml:space="preserve">Online </w:t>
            </w:r>
            <w:r w:rsidRPr="00CA74A4">
              <w:rPr>
                <w:rFonts w:cstheme="minorHAnsi"/>
                <w:b/>
                <w:bCs/>
                <w:sz w:val="20"/>
                <w:szCs w:val="20"/>
              </w:rPr>
              <w:t>vragenlijsten</w:t>
            </w:r>
            <w:r w:rsidRPr="00CA74A4">
              <w:rPr>
                <w:rFonts w:cstheme="minorHAnsi"/>
                <w:sz w:val="20"/>
                <w:szCs w:val="20"/>
              </w:rPr>
              <w:t xml:space="preserve"> Loopbaanverkenner</w:t>
            </w:r>
          </w:p>
        </w:tc>
      </w:tr>
      <w:tr w:rsidR="00C75EEB" w:rsidRPr="00CA74A4" w14:paraId="11D3312B" w14:textId="77777777" w:rsidTr="00DD222A">
        <w:tc>
          <w:tcPr>
            <w:tcW w:w="1980" w:type="dxa"/>
          </w:tcPr>
          <w:p w14:paraId="092876FC" w14:textId="77777777" w:rsidR="00C75EEB" w:rsidRPr="00CA74A4" w:rsidRDefault="00C75EEB" w:rsidP="00DD222A">
            <w:pPr>
              <w:rPr>
                <w:rFonts w:cstheme="minorHAnsi"/>
                <w:sz w:val="20"/>
                <w:szCs w:val="20"/>
              </w:rPr>
            </w:pPr>
            <w:r w:rsidRPr="00CA74A4">
              <w:rPr>
                <w:rFonts w:cstheme="minorHAnsi"/>
                <w:sz w:val="20"/>
                <w:szCs w:val="20"/>
              </w:rPr>
              <w:t>Exameneenheden</w:t>
            </w:r>
          </w:p>
        </w:tc>
        <w:tc>
          <w:tcPr>
            <w:tcW w:w="7036" w:type="dxa"/>
          </w:tcPr>
          <w:p w14:paraId="706946EF" w14:textId="77777777" w:rsidR="00C75EEB" w:rsidRPr="00CA74A4" w:rsidRDefault="00C75EEB" w:rsidP="00DD222A">
            <w:pPr>
              <w:rPr>
                <w:rFonts w:cstheme="minorHAnsi"/>
                <w:sz w:val="20"/>
                <w:szCs w:val="20"/>
              </w:rPr>
            </w:pPr>
            <w:r w:rsidRPr="00CA74A4">
              <w:rPr>
                <w:rFonts w:cstheme="minorHAnsi"/>
                <w:sz w:val="20"/>
                <w:szCs w:val="20"/>
              </w:rPr>
              <w:t>C1.1,  C1.2</w:t>
            </w:r>
          </w:p>
        </w:tc>
      </w:tr>
      <w:tr w:rsidR="00C75EEB" w:rsidRPr="00CA74A4" w14:paraId="74E9514B" w14:textId="77777777" w:rsidTr="00DD222A">
        <w:tc>
          <w:tcPr>
            <w:tcW w:w="1980" w:type="dxa"/>
          </w:tcPr>
          <w:p w14:paraId="6E11F94A" w14:textId="77777777" w:rsidR="00C75EEB" w:rsidRPr="00CA74A4" w:rsidRDefault="00C75EEB" w:rsidP="00DD222A">
            <w:pPr>
              <w:rPr>
                <w:rFonts w:cstheme="minorHAnsi"/>
                <w:sz w:val="20"/>
                <w:szCs w:val="20"/>
              </w:rPr>
            </w:pPr>
            <w:r w:rsidRPr="00CA74A4">
              <w:rPr>
                <w:rFonts w:cstheme="minorHAnsi"/>
                <w:sz w:val="20"/>
                <w:szCs w:val="20"/>
              </w:rPr>
              <w:t>Eindtermen</w:t>
            </w:r>
          </w:p>
        </w:tc>
        <w:tc>
          <w:tcPr>
            <w:tcW w:w="7036" w:type="dxa"/>
          </w:tcPr>
          <w:p w14:paraId="42956E57" w14:textId="77777777" w:rsidR="00C75EEB" w:rsidRPr="003E35CE" w:rsidRDefault="00C75EEB" w:rsidP="00DD222A">
            <w:pPr>
              <w:rPr>
                <w:rFonts w:cstheme="minorHAnsi"/>
                <w:b/>
                <w:bCs/>
                <w:sz w:val="20"/>
                <w:szCs w:val="20"/>
              </w:rPr>
            </w:pPr>
            <w:r w:rsidRPr="003E35CE">
              <w:rPr>
                <w:rFonts w:cstheme="minorHAnsi"/>
                <w:b/>
                <w:bCs/>
                <w:sz w:val="20"/>
                <w:szCs w:val="20"/>
              </w:rPr>
              <w:t>C1.1 Motieven</w:t>
            </w:r>
          </w:p>
          <w:p w14:paraId="79B6CD27" w14:textId="77777777" w:rsidR="00C75EEB" w:rsidRPr="003E35CE" w:rsidRDefault="00C75EEB" w:rsidP="00DD222A">
            <w:pPr>
              <w:rPr>
                <w:rFonts w:cstheme="minorHAnsi"/>
                <w:b/>
                <w:bCs/>
                <w:sz w:val="20"/>
                <w:szCs w:val="20"/>
              </w:rPr>
            </w:pPr>
            <w:r w:rsidRPr="003E35CE">
              <w:rPr>
                <w:rFonts w:cstheme="minorHAnsi"/>
                <w:b/>
                <w:bCs/>
                <w:sz w:val="20"/>
                <w:szCs w:val="20"/>
              </w:rPr>
              <w:t>C1.2 Kwaliteiten</w:t>
            </w:r>
          </w:p>
        </w:tc>
      </w:tr>
      <w:tr w:rsidR="00C75EEB" w:rsidRPr="00CA74A4" w14:paraId="44DE6DE8" w14:textId="77777777" w:rsidTr="00DD222A">
        <w:tc>
          <w:tcPr>
            <w:tcW w:w="1980" w:type="dxa"/>
          </w:tcPr>
          <w:p w14:paraId="35E09B77" w14:textId="77777777" w:rsidR="00C75EEB" w:rsidRPr="00CA74A4" w:rsidRDefault="00C75EEB" w:rsidP="00DD222A">
            <w:pPr>
              <w:rPr>
                <w:rFonts w:cstheme="minorHAnsi"/>
                <w:sz w:val="20"/>
                <w:szCs w:val="20"/>
              </w:rPr>
            </w:pPr>
            <w:r w:rsidRPr="00CA74A4">
              <w:rPr>
                <w:rFonts w:cstheme="minorHAnsi"/>
                <w:sz w:val="20"/>
                <w:szCs w:val="20"/>
              </w:rPr>
              <w:t>Leerstof</w:t>
            </w:r>
          </w:p>
        </w:tc>
        <w:tc>
          <w:tcPr>
            <w:tcW w:w="7036" w:type="dxa"/>
          </w:tcPr>
          <w:p w14:paraId="04B8E965" w14:textId="77777777" w:rsidR="00C75EEB" w:rsidRPr="00CA74A4" w:rsidRDefault="00C75EEB" w:rsidP="00DD222A">
            <w:pPr>
              <w:rPr>
                <w:rFonts w:cstheme="minorHAnsi"/>
                <w:sz w:val="20"/>
                <w:szCs w:val="20"/>
              </w:rPr>
            </w:pPr>
            <w:r w:rsidRPr="00CA74A4">
              <w:rPr>
                <w:rFonts w:cstheme="minorHAnsi"/>
                <w:sz w:val="20"/>
                <w:szCs w:val="20"/>
              </w:rPr>
              <w:t>Studievaardigheden, interesses, talenten</w:t>
            </w:r>
          </w:p>
        </w:tc>
      </w:tr>
      <w:tr w:rsidR="00C75EEB" w:rsidRPr="00CA74A4" w14:paraId="3F6CC78D" w14:textId="77777777" w:rsidTr="00DD222A">
        <w:tc>
          <w:tcPr>
            <w:tcW w:w="1980" w:type="dxa"/>
          </w:tcPr>
          <w:p w14:paraId="242B2930" w14:textId="77777777" w:rsidR="00C75EEB" w:rsidRPr="00CA74A4" w:rsidRDefault="00C75EEB" w:rsidP="00DD222A">
            <w:pPr>
              <w:rPr>
                <w:rFonts w:cstheme="minorHAnsi"/>
                <w:sz w:val="20"/>
                <w:szCs w:val="20"/>
              </w:rPr>
            </w:pPr>
            <w:r w:rsidRPr="00CA74A4">
              <w:rPr>
                <w:rFonts w:cstheme="minorHAnsi"/>
                <w:sz w:val="20"/>
                <w:szCs w:val="20"/>
              </w:rPr>
              <w:t>Duur</w:t>
            </w:r>
          </w:p>
        </w:tc>
        <w:tc>
          <w:tcPr>
            <w:tcW w:w="7036" w:type="dxa"/>
          </w:tcPr>
          <w:p w14:paraId="26D7C9FD" w14:textId="77777777" w:rsidR="00C75EEB" w:rsidRPr="00CA74A4" w:rsidRDefault="00C75EEB" w:rsidP="00DD222A">
            <w:pPr>
              <w:rPr>
                <w:rFonts w:cstheme="minorHAnsi"/>
                <w:sz w:val="20"/>
                <w:szCs w:val="20"/>
              </w:rPr>
            </w:pPr>
          </w:p>
        </w:tc>
      </w:tr>
      <w:tr w:rsidR="00C75EEB" w:rsidRPr="00CA74A4" w14:paraId="519E241B" w14:textId="77777777" w:rsidTr="00DD222A">
        <w:tc>
          <w:tcPr>
            <w:tcW w:w="1980" w:type="dxa"/>
          </w:tcPr>
          <w:p w14:paraId="4B30417E" w14:textId="77777777" w:rsidR="00C75EEB" w:rsidRPr="00CA74A4" w:rsidRDefault="00C75EEB" w:rsidP="00DD222A">
            <w:pPr>
              <w:rPr>
                <w:rFonts w:cstheme="minorHAnsi"/>
                <w:sz w:val="20"/>
                <w:szCs w:val="20"/>
              </w:rPr>
            </w:pPr>
            <w:r w:rsidRPr="00CA74A4">
              <w:rPr>
                <w:rFonts w:cstheme="minorHAnsi"/>
                <w:sz w:val="20"/>
                <w:szCs w:val="20"/>
              </w:rPr>
              <w:t>Periode</w:t>
            </w:r>
          </w:p>
        </w:tc>
        <w:tc>
          <w:tcPr>
            <w:tcW w:w="7036" w:type="dxa"/>
          </w:tcPr>
          <w:p w14:paraId="154D4D60" w14:textId="77777777" w:rsidR="00C75EEB" w:rsidRPr="00CA74A4" w:rsidRDefault="00C75EEB" w:rsidP="00DD222A">
            <w:pPr>
              <w:rPr>
                <w:rFonts w:cstheme="minorHAnsi"/>
                <w:sz w:val="20"/>
                <w:szCs w:val="20"/>
              </w:rPr>
            </w:pPr>
            <w:r w:rsidRPr="00CA74A4">
              <w:rPr>
                <w:rFonts w:cstheme="minorHAnsi"/>
                <w:sz w:val="20"/>
                <w:szCs w:val="20"/>
              </w:rPr>
              <w:t>2, 3</w:t>
            </w:r>
          </w:p>
        </w:tc>
      </w:tr>
      <w:tr w:rsidR="00C75EEB" w:rsidRPr="00CA74A4" w14:paraId="5B02A086" w14:textId="77777777" w:rsidTr="00DD222A">
        <w:tc>
          <w:tcPr>
            <w:tcW w:w="1980" w:type="dxa"/>
          </w:tcPr>
          <w:p w14:paraId="3ADBFD8B" w14:textId="77777777" w:rsidR="00C75EEB" w:rsidRPr="00CA74A4" w:rsidRDefault="00C75EEB" w:rsidP="00DD222A">
            <w:pPr>
              <w:rPr>
                <w:rFonts w:cstheme="minorHAnsi"/>
                <w:sz w:val="20"/>
                <w:szCs w:val="20"/>
              </w:rPr>
            </w:pPr>
            <w:r w:rsidRPr="00CA74A4">
              <w:rPr>
                <w:rFonts w:cstheme="minorHAnsi"/>
                <w:sz w:val="20"/>
                <w:szCs w:val="20"/>
              </w:rPr>
              <w:t>Gewicht</w:t>
            </w:r>
          </w:p>
        </w:tc>
        <w:tc>
          <w:tcPr>
            <w:tcW w:w="7036" w:type="dxa"/>
          </w:tcPr>
          <w:p w14:paraId="249AA041" w14:textId="77777777" w:rsidR="00C75EEB" w:rsidRPr="00CA74A4" w:rsidRDefault="00C75EEB" w:rsidP="00DD222A">
            <w:pPr>
              <w:rPr>
                <w:rFonts w:cstheme="minorHAnsi"/>
                <w:sz w:val="20"/>
                <w:szCs w:val="20"/>
              </w:rPr>
            </w:pPr>
            <w:r w:rsidRPr="00CA74A4">
              <w:rPr>
                <w:rFonts w:cstheme="minorHAnsi"/>
                <w:sz w:val="20"/>
                <w:szCs w:val="20"/>
              </w:rPr>
              <w:t>Moet naar behoren voldaan zijn</w:t>
            </w:r>
          </w:p>
        </w:tc>
      </w:tr>
      <w:tr w:rsidR="00C75EEB" w:rsidRPr="00CA74A4" w14:paraId="6FF192D1" w14:textId="77777777" w:rsidTr="00DD222A">
        <w:tc>
          <w:tcPr>
            <w:tcW w:w="1980" w:type="dxa"/>
          </w:tcPr>
          <w:p w14:paraId="0ED51664" w14:textId="77777777" w:rsidR="00C75EEB" w:rsidRPr="00CA74A4" w:rsidRDefault="00C75EEB" w:rsidP="00DD222A">
            <w:pPr>
              <w:rPr>
                <w:rFonts w:cstheme="minorHAnsi"/>
                <w:sz w:val="20"/>
                <w:szCs w:val="20"/>
              </w:rPr>
            </w:pPr>
            <w:r w:rsidRPr="00CA74A4">
              <w:rPr>
                <w:rFonts w:cstheme="minorHAnsi"/>
                <w:sz w:val="20"/>
                <w:szCs w:val="20"/>
              </w:rPr>
              <w:t>Toegestane hulpmiddelen</w:t>
            </w:r>
          </w:p>
        </w:tc>
        <w:tc>
          <w:tcPr>
            <w:tcW w:w="7036" w:type="dxa"/>
          </w:tcPr>
          <w:p w14:paraId="1FC8A869" w14:textId="77777777" w:rsidR="00C75EEB" w:rsidRPr="00CA74A4" w:rsidRDefault="00C75EEB" w:rsidP="00DD222A">
            <w:pPr>
              <w:rPr>
                <w:rFonts w:cstheme="minorHAnsi"/>
                <w:sz w:val="20"/>
                <w:szCs w:val="20"/>
                <w:highlight w:val="yellow"/>
              </w:rPr>
            </w:pPr>
          </w:p>
        </w:tc>
      </w:tr>
      <w:tr w:rsidR="00C75EEB" w:rsidRPr="00CA74A4" w14:paraId="649E632E" w14:textId="77777777" w:rsidTr="00DD222A">
        <w:tc>
          <w:tcPr>
            <w:tcW w:w="1980" w:type="dxa"/>
          </w:tcPr>
          <w:p w14:paraId="219A517E" w14:textId="77777777" w:rsidR="00C75EEB" w:rsidRPr="00CA74A4" w:rsidRDefault="00C75EEB" w:rsidP="00DD222A">
            <w:pPr>
              <w:rPr>
                <w:rFonts w:cstheme="minorHAnsi"/>
                <w:sz w:val="20"/>
                <w:szCs w:val="20"/>
              </w:rPr>
            </w:pPr>
            <w:r w:rsidRPr="00CA74A4">
              <w:rPr>
                <w:rFonts w:cstheme="minorHAnsi"/>
                <w:sz w:val="20"/>
                <w:szCs w:val="20"/>
              </w:rPr>
              <w:t xml:space="preserve">Herkansbaar </w:t>
            </w:r>
          </w:p>
        </w:tc>
        <w:tc>
          <w:tcPr>
            <w:tcW w:w="7036" w:type="dxa"/>
          </w:tcPr>
          <w:p w14:paraId="3835021A" w14:textId="77777777" w:rsidR="00C75EEB" w:rsidRPr="00CA74A4" w:rsidRDefault="00C75EEB" w:rsidP="00DD222A">
            <w:pPr>
              <w:rPr>
                <w:rFonts w:cstheme="minorHAnsi"/>
                <w:sz w:val="20"/>
                <w:szCs w:val="20"/>
              </w:rPr>
            </w:pPr>
            <w:r w:rsidRPr="00CA74A4">
              <w:rPr>
                <w:rFonts w:cstheme="minorHAnsi"/>
                <w:sz w:val="20"/>
                <w:szCs w:val="20"/>
              </w:rPr>
              <w:t>Ja, buiten herkansingsregeling</w:t>
            </w:r>
          </w:p>
        </w:tc>
      </w:tr>
    </w:tbl>
    <w:p w14:paraId="2B4FBD58" w14:textId="77777777" w:rsidR="00C75EEB" w:rsidRPr="00CA74A4" w:rsidRDefault="00C75EEB" w:rsidP="00C75EEB">
      <w:pPr>
        <w:rPr>
          <w:rFonts w:cstheme="minorHAnsi"/>
          <w:sz w:val="20"/>
          <w:szCs w:val="20"/>
        </w:rPr>
      </w:pPr>
    </w:p>
    <w:p w14:paraId="2D1FA672" w14:textId="77777777" w:rsidR="00C75EEB" w:rsidRPr="00CA74A4" w:rsidRDefault="00C75EEB" w:rsidP="00C75EEB">
      <w:pPr>
        <w:rPr>
          <w:rFonts w:cstheme="minorHAnsi"/>
          <w:sz w:val="20"/>
          <w:szCs w:val="20"/>
        </w:rPr>
      </w:pPr>
      <w:bookmarkStart w:id="1" w:name="_Hlk74642526"/>
      <w:bookmarkEnd w:id="0"/>
      <w:r w:rsidRPr="00B615C3">
        <w:rPr>
          <w:rFonts w:cstheme="minorHAnsi"/>
          <w:b/>
          <w:bCs/>
          <w:sz w:val="20"/>
          <w:szCs w:val="20"/>
        </w:rPr>
        <w:t xml:space="preserve">Schoolexamen </w:t>
      </w:r>
      <w:r>
        <w:rPr>
          <w:rFonts w:cstheme="minorHAnsi"/>
          <w:b/>
          <w:bCs/>
          <w:sz w:val="20"/>
          <w:szCs w:val="20"/>
        </w:rPr>
        <w:t>2</w:t>
      </w:r>
    </w:p>
    <w:tbl>
      <w:tblPr>
        <w:tblStyle w:val="Tabelraster12"/>
        <w:tblW w:w="0" w:type="auto"/>
        <w:tblLook w:val="04A0" w:firstRow="1" w:lastRow="0" w:firstColumn="1" w:lastColumn="0" w:noHBand="0" w:noVBand="1"/>
      </w:tblPr>
      <w:tblGrid>
        <w:gridCol w:w="1980"/>
        <w:gridCol w:w="7036"/>
      </w:tblGrid>
      <w:tr w:rsidR="00C75EEB" w:rsidRPr="00CA74A4" w14:paraId="6FEAC02F" w14:textId="77777777" w:rsidTr="00DD222A">
        <w:tc>
          <w:tcPr>
            <w:tcW w:w="1980" w:type="dxa"/>
          </w:tcPr>
          <w:p w14:paraId="32413636" w14:textId="77777777" w:rsidR="00C75EEB" w:rsidRPr="00CA74A4" w:rsidRDefault="00C75EEB" w:rsidP="00DD222A">
            <w:pPr>
              <w:rPr>
                <w:rFonts w:cstheme="minorHAnsi"/>
                <w:sz w:val="20"/>
                <w:szCs w:val="20"/>
              </w:rPr>
            </w:pPr>
            <w:r w:rsidRPr="00CA74A4">
              <w:rPr>
                <w:rFonts w:cstheme="minorHAnsi"/>
                <w:sz w:val="20"/>
                <w:szCs w:val="20"/>
              </w:rPr>
              <w:t>Soort examen</w:t>
            </w:r>
          </w:p>
        </w:tc>
        <w:tc>
          <w:tcPr>
            <w:tcW w:w="7036" w:type="dxa"/>
          </w:tcPr>
          <w:p w14:paraId="0AC98472" w14:textId="77777777" w:rsidR="00C75EEB" w:rsidRPr="00CA74A4" w:rsidRDefault="00C75EEB" w:rsidP="00DD222A">
            <w:pPr>
              <w:rPr>
                <w:rFonts w:cstheme="minorHAnsi"/>
                <w:sz w:val="20"/>
                <w:szCs w:val="20"/>
              </w:rPr>
            </w:pPr>
            <w:r w:rsidRPr="00CA74A4">
              <w:rPr>
                <w:rFonts w:cstheme="minorHAnsi"/>
                <w:sz w:val="20"/>
                <w:szCs w:val="20"/>
              </w:rPr>
              <w:t>Praktisch schoolexamen</w:t>
            </w:r>
          </w:p>
        </w:tc>
      </w:tr>
      <w:tr w:rsidR="00C75EEB" w:rsidRPr="00CA74A4" w14:paraId="5A6494B7" w14:textId="77777777" w:rsidTr="00DD222A">
        <w:tc>
          <w:tcPr>
            <w:tcW w:w="1980" w:type="dxa"/>
          </w:tcPr>
          <w:p w14:paraId="1BDBC2D0" w14:textId="77777777" w:rsidR="00C75EEB" w:rsidRPr="00CA74A4" w:rsidRDefault="00C75EEB" w:rsidP="00DD222A">
            <w:pPr>
              <w:rPr>
                <w:rFonts w:cstheme="minorHAnsi"/>
                <w:sz w:val="20"/>
                <w:szCs w:val="20"/>
              </w:rPr>
            </w:pPr>
            <w:r w:rsidRPr="00CA74A4">
              <w:rPr>
                <w:rFonts w:cstheme="minorHAnsi"/>
                <w:sz w:val="20"/>
                <w:szCs w:val="20"/>
              </w:rPr>
              <w:t>Vorm</w:t>
            </w:r>
          </w:p>
        </w:tc>
        <w:tc>
          <w:tcPr>
            <w:tcW w:w="7036" w:type="dxa"/>
          </w:tcPr>
          <w:p w14:paraId="58CD633A" w14:textId="77777777" w:rsidR="00C75EEB" w:rsidRPr="00CA74A4" w:rsidRDefault="00C75EEB" w:rsidP="00DD222A">
            <w:pPr>
              <w:rPr>
                <w:rFonts w:cstheme="minorHAnsi"/>
                <w:sz w:val="20"/>
                <w:szCs w:val="20"/>
              </w:rPr>
            </w:pPr>
            <w:r w:rsidRPr="00CA74A4">
              <w:rPr>
                <w:rFonts w:cstheme="minorHAnsi"/>
                <w:sz w:val="20"/>
                <w:szCs w:val="20"/>
              </w:rPr>
              <w:t xml:space="preserve">Online </w:t>
            </w:r>
            <w:r w:rsidRPr="00CA74A4">
              <w:rPr>
                <w:rFonts w:cstheme="minorHAnsi"/>
                <w:b/>
                <w:bCs/>
                <w:sz w:val="20"/>
                <w:szCs w:val="20"/>
              </w:rPr>
              <w:t>opdrachten</w:t>
            </w:r>
            <w:r w:rsidRPr="00CA74A4">
              <w:rPr>
                <w:rFonts w:cstheme="minorHAnsi"/>
                <w:sz w:val="20"/>
                <w:szCs w:val="20"/>
              </w:rPr>
              <w:t xml:space="preserve"> Loopbaanverkenner</w:t>
            </w:r>
          </w:p>
        </w:tc>
      </w:tr>
      <w:tr w:rsidR="00C75EEB" w:rsidRPr="00CA74A4" w14:paraId="5A7F700B" w14:textId="77777777" w:rsidTr="00DD222A">
        <w:tc>
          <w:tcPr>
            <w:tcW w:w="1980" w:type="dxa"/>
          </w:tcPr>
          <w:p w14:paraId="5FAA18DB" w14:textId="77777777" w:rsidR="00C75EEB" w:rsidRPr="00CA74A4" w:rsidRDefault="00C75EEB" w:rsidP="00DD222A">
            <w:pPr>
              <w:rPr>
                <w:rFonts w:cstheme="minorHAnsi"/>
                <w:sz w:val="20"/>
                <w:szCs w:val="20"/>
              </w:rPr>
            </w:pPr>
            <w:r w:rsidRPr="00CA74A4">
              <w:rPr>
                <w:rFonts w:cstheme="minorHAnsi"/>
                <w:sz w:val="20"/>
                <w:szCs w:val="20"/>
              </w:rPr>
              <w:t>Exameneenheden</w:t>
            </w:r>
          </w:p>
        </w:tc>
        <w:tc>
          <w:tcPr>
            <w:tcW w:w="7036" w:type="dxa"/>
          </w:tcPr>
          <w:p w14:paraId="1B886460" w14:textId="77777777" w:rsidR="00C75EEB" w:rsidRPr="00CA74A4" w:rsidRDefault="00C75EEB" w:rsidP="00DD222A">
            <w:pPr>
              <w:rPr>
                <w:rFonts w:cstheme="minorHAnsi"/>
                <w:sz w:val="20"/>
                <w:szCs w:val="20"/>
              </w:rPr>
            </w:pPr>
            <w:r w:rsidRPr="00CA74A4">
              <w:rPr>
                <w:rFonts w:cstheme="minorHAnsi"/>
                <w:sz w:val="20"/>
                <w:szCs w:val="20"/>
              </w:rPr>
              <w:t xml:space="preserve">C1.1, C1.2 </w:t>
            </w:r>
          </w:p>
        </w:tc>
      </w:tr>
      <w:tr w:rsidR="00C75EEB" w:rsidRPr="00CA74A4" w14:paraId="26244838" w14:textId="77777777" w:rsidTr="00DD222A">
        <w:tc>
          <w:tcPr>
            <w:tcW w:w="1980" w:type="dxa"/>
          </w:tcPr>
          <w:p w14:paraId="65FA4689" w14:textId="77777777" w:rsidR="00C75EEB" w:rsidRPr="00CA74A4" w:rsidRDefault="00C75EEB" w:rsidP="00DD222A">
            <w:pPr>
              <w:rPr>
                <w:rFonts w:cstheme="minorHAnsi"/>
                <w:sz w:val="20"/>
                <w:szCs w:val="20"/>
              </w:rPr>
            </w:pPr>
            <w:r w:rsidRPr="00CA74A4">
              <w:rPr>
                <w:rFonts w:cstheme="minorHAnsi"/>
                <w:sz w:val="20"/>
                <w:szCs w:val="20"/>
              </w:rPr>
              <w:t>Eindtermen</w:t>
            </w:r>
          </w:p>
        </w:tc>
        <w:tc>
          <w:tcPr>
            <w:tcW w:w="7036" w:type="dxa"/>
          </w:tcPr>
          <w:p w14:paraId="4D70EF3A" w14:textId="77777777" w:rsidR="00C75EEB" w:rsidRPr="003E35CE" w:rsidRDefault="00C75EEB" w:rsidP="00DD222A">
            <w:pPr>
              <w:rPr>
                <w:rFonts w:cstheme="minorHAnsi"/>
                <w:b/>
                <w:bCs/>
                <w:sz w:val="20"/>
                <w:szCs w:val="20"/>
              </w:rPr>
            </w:pPr>
            <w:r w:rsidRPr="003E35CE">
              <w:rPr>
                <w:rFonts w:cstheme="minorHAnsi"/>
                <w:b/>
                <w:bCs/>
                <w:sz w:val="20"/>
                <w:szCs w:val="20"/>
              </w:rPr>
              <w:t>C1.1 Motieven</w:t>
            </w:r>
          </w:p>
          <w:p w14:paraId="00966EC6" w14:textId="77777777" w:rsidR="00C75EEB" w:rsidRPr="003E35CE" w:rsidRDefault="00C75EEB" w:rsidP="00DD222A">
            <w:pPr>
              <w:rPr>
                <w:rFonts w:cstheme="minorHAnsi"/>
                <w:b/>
                <w:bCs/>
                <w:sz w:val="20"/>
                <w:szCs w:val="20"/>
              </w:rPr>
            </w:pPr>
            <w:r w:rsidRPr="003E35CE">
              <w:rPr>
                <w:rFonts w:cstheme="minorHAnsi"/>
                <w:b/>
                <w:bCs/>
                <w:sz w:val="20"/>
                <w:szCs w:val="20"/>
              </w:rPr>
              <w:t>C1.2 Kwaliteiten</w:t>
            </w:r>
          </w:p>
        </w:tc>
      </w:tr>
      <w:tr w:rsidR="00C75EEB" w:rsidRPr="00CA74A4" w14:paraId="79963F21" w14:textId="77777777" w:rsidTr="00DD222A">
        <w:tc>
          <w:tcPr>
            <w:tcW w:w="1980" w:type="dxa"/>
          </w:tcPr>
          <w:p w14:paraId="58F35F37" w14:textId="77777777" w:rsidR="00C75EEB" w:rsidRPr="00CA74A4" w:rsidRDefault="00C75EEB" w:rsidP="00DD222A">
            <w:pPr>
              <w:rPr>
                <w:rFonts w:cstheme="minorHAnsi"/>
                <w:sz w:val="20"/>
                <w:szCs w:val="20"/>
              </w:rPr>
            </w:pPr>
            <w:r w:rsidRPr="00CA74A4">
              <w:rPr>
                <w:rFonts w:cstheme="minorHAnsi"/>
                <w:sz w:val="20"/>
                <w:szCs w:val="20"/>
              </w:rPr>
              <w:t>Leerstof</w:t>
            </w:r>
          </w:p>
        </w:tc>
        <w:tc>
          <w:tcPr>
            <w:tcW w:w="7036" w:type="dxa"/>
          </w:tcPr>
          <w:p w14:paraId="0B98A247" w14:textId="77777777" w:rsidR="00C75EEB" w:rsidRPr="00CA74A4" w:rsidRDefault="00C75EEB" w:rsidP="00DD222A">
            <w:pPr>
              <w:rPr>
                <w:rFonts w:cstheme="minorHAnsi"/>
                <w:sz w:val="20"/>
                <w:szCs w:val="20"/>
              </w:rPr>
            </w:pPr>
            <w:r w:rsidRPr="00CA74A4">
              <w:rPr>
                <w:rFonts w:cstheme="minorHAnsi"/>
                <w:sz w:val="20"/>
                <w:szCs w:val="20"/>
              </w:rPr>
              <w:t>Motieven schoolvakken, Talenten &amp; rollen, Loopbaan ID, Motieven vrije tijd</w:t>
            </w:r>
          </w:p>
        </w:tc>
      </w:tr>
      <w:tr w:rsidR="00C75EEB" w:rsidRPr="00CA74A4" w14:paraId="46A1EF55" w14:textId="77777777" w:rsidTr="00DD222A">
        <w:tc>
          <w:tcPr>
            <w:tcW w:w="1980" w:type="dxa"/>
          </w:tcPr>
          <w:p w14:paraId="1400BDD1" w14:textId="77777777" w:rsidR="00C75EEB" w:rsidRPr="00CA74A4" w:rsidRDefault="00C75EEB" w:rsidP="00DD222A">
            <w:pPr>
              <w:rPr>
                <w:rFonts w:cstheme="minorHAnsi"/>
                <w:sz w:val="20"/>
                <w:szCs w:val="20"/>
              </w:rPr>
            </w:pPr>
            <w:r w:rsidRPr="00CA74A4">
              <w:rPr>
                <w:rFonts w:cstheme="minorHAnsi"/>
                <w:sz w:val="20"/>
                <w:szCs w:val="20"/>
              </w:rPr>
              <w:t>Duur</w:t>
            </w:r>
          </w:p>
        </w:tc>
        <w:tc>
          <w:tcPr>
            <w:tcW w:w="7036" w:type="dxa"/>
          </w:tcPr>
          <w:p w14:paraId="7B7EB2E5" w14:textId="77777777" w:rsidR="00C75EEB" w:rsidRPr="00CA74A4" w:rsidRDefault="00C75EEB" w:rsidP="00DD222A">
            <w:pPr>
              <w:rPr>
                <w:rFonts w:cstheme="minorHAnsi"/>
                <w:sz w:val="20"/>
                <w:szCs w:val="20"/>
              </w:rPr>
            </w:pPr>
          </w:p>
        </w:tc>
      </w:tr>
      <w:tr w:rsidR="00C75EEB" w:rsidRPr="00CA74A4" w14:paraId="7D8B6FB5" w14:textId="77777777" w:rsidTr="00DD222A">
        <w:tc>
          <w:tcPr>
            <w:tcW w:w="1980" w:type="dxa"/>
          </w:tcPr>
          <w:p w14:paraId="4D675856" w14:textId="77777777" w:rsidR="00C75EEB" w:rsidRPr="00CA74A4" w:rsidRDefault="00C75EEB" w:rsidP="00DD222A">
            <w:pPr>
              <w:rPr>
                <w:rFonts w:cstheme="minorHAnsi"/>
                <w:sz w:val="20"/>
                <w:szCs w:val="20"/>
              </w:rPr>
            </w:pPr>
            <w:r w:rsidRPr="00CA74A4">
              <w:rPr>
                <w:rFonts w:cstheme="minorHAnsi"/>
                <w:sz w:val="20"/>
                <w:szCs w:val="20"/>
              </w:rPr>
              <w:t>Periode</w:t>
            </w:r>
          </w:p>
        </w:tc>
        <w:tc>
          <w:tcPr>
            <w:tcW w:w="7036" w:type="dxa"/>
          </w:tcPr>
          <w:p w14:paraId="10B4A786" w14:textId="77777777" w:rsidR="00C75EEB" w:rsidRPr="00CA74A4" w:rsidRDefault="00C75EEB" w:rsidP="00DD222A">
            <w:pPr>
              <w:rPr>
                <w:rFonts w:cstheme="minorHAnsi"/>
                <w:sz w:val="20"/>
                <w:szCs w:val="20"/>
              </w:rPr>
            </w:pPr>
            <w:r w:rsidRPr="00CA74A4">
              <w:rPr>
                <w:rFonts w:cstheme="minorHAnsi"/>
                <w:sz w:val="20"/>
                <w:szCs w:val="20"/>
              </w:rPr>
              <w:t>2, 3, 4</w:t>
            </w:r>
          </w:p>
        </w:tc>
      </w:tr>
      <w:tr w:rsidR="00C75EEB" w:rsidRPr="00CA74A4" w14:paraId="6E1F520D" w14:textId="77777777" w:rsidTr="00DD222A">
        <w:tc>
          <w:tcPr>
            <w:tcW w:w="1980" w:type="dxa"/>
          </w:tcPr>
          <w:p w14:paraId="69495D26" w14:textId="77777777" w:rsidR="00C75EEB" w:rsidRPr="00CA74A4" w:rsidRDefault="00C75EEB" w:rsidP="00DD222A">
            <w:pPr>
              <w:rPr>
                <w:rFonts w:cstheme="minorHAnsi"/>
                <w:sz w:val="20"/>
                <w:szCs w:val="20"/>
              </w:rPr>
            </w:pPr>
            <w:r w:rsidRPr="00CA74A4">
              <w:rPr>
                <w:rFonts w:cstheme="minorHAnsi"/>
                <w:sz w:val="20"/>
                <w:szCs w:val="20"/>
              </w:rPr>
              <w:t>Gewicht</w:t>
            </w:r>
          </w:p>
        </w:tc>
        <w:tc>
          <w:tcPr>
            <w:tcW w:w="7036" w:type="dxa"/>
          </w:tcPr>
          <w:p w14:paraId="3E87784F" w14:textId="77777777" w:rsidR="00C75EEB" w:rsidRPr="00CA74A4" w:rsidRDefault="00C75EEB" w:rsidP="00DD222A">
            <w:pPr>
              <w:rPr>
                <w:rFonts w:cstheme="minorHAnsi"/>
                <w:sz w:val="20"/>
                <w:szCs w:val="20"/>
              </w:rPr>
            </w:pPr>
            <w:r w:rsidRPr="00CA74A4">
              <w:rPr>
                <w:rFonts w:cstheme="minorHAnsi"/>
                <w:sz w:val="20"/>
                <w:szCs w:val="20"/>
              </w:rPr>
              <w:t>Moet naar behoren voldaan zijn</w:t>
            </w:r>
          </w:p>
        </w:tc>
      </w:tr>
      <w:tr w:rsidR="00C75EEB" w:rsidRPr="00CA74A4" w14:paraId="52121FEB" w14:textId="77777777" w:rsidTr="00DD222A">
        <w:tc>
          <w:tcPr>
            <w:tcW w:w="1980" w:type="dxa"/>
          </w:tcPr>
          <w:p w14:paraId="429BB761" w14:textId="77777777" w:rsidR="00C75EEB" w:rsidRPr="00CA74A4" w:rsidRDefault="00C75EEB" w:rsidP="00DD222A">
            <w:pPr>
              <w:rPr>
                <w:rFonts w:cstheme="minorHAnsi"/>
                <w:sz w:val="20"/>
                <w:szCs w:val="20"/>
              </w:rPr>
            </w:pPr>
            <w:r w:rsidRPr="00CA74A4">
              <w:rPr>
                <w:rFonts w:cstheme="minorHAnsi"/>
                <w:sz w:val="20"/>
                <w:szCs w:val="20"/>
              </w:rPr>
              <w:t>Toegestane hulpmiddelen</w:t>
            </w:r>
          </w:p>
        </w:tc>
        <w:tc>
          <w:tcPr>
            <w:tcW w:w="7036" w:type="dxa"/>
          </w:tcPr>
          <w:p w14:paraId="6AD6EB6A" w14:textId="77777777" w:rsidR="00C75EEB" w:rsidRPr="00CA74A4" w:rsidRDefault="00C75EEB" w:rsidP="00DD222A">
            <w:pPr>
              <w:rPr>
                <w:rFonts w:cstheme="minorHAnsi"/>
                <w:sz w:val="20"/>
                <w:szCs w:val="20"/>
                <w:highlight w:val="yellow"/>
              </w:rPr>
            </w:pPr>
          </w:p>
        </w:tc>
      </w:tr>
      <w:tr w:rsidR="00C75EEB" w:rsidRPr="00CA74A4" w14:paraId="156F68B6" w14:textId="77777777" w:rsidTr="00DD222A">
        <w:tc>
          <w:tcPr>
            <w:tcW w:w="1980" w:type="dxa"/>
          </w:tcPr>
          <w:p w14:paraId="1C5F4F1E" w14:textId="77777777" w:rsidR="00C75EEB" w:rsidRPr="00CA74A4" w:rsidRDefault="00C75EEB" w:rsidP="00DD222A">
            <w:pPr>
              <w:rPr>
                <w:rFonts w:cstheme="minorHAnsi"/>
                <w:sz w:val="20"/>
                <w:szCs w:val="20"/>
              </w:rPr>
            </w:pPr>
            <w:r w:rsidRPr="00CA74A4">
              <w:rPr>
                <w:rFonts w:cstheme="minorHAnsi"/>
                <w:sz w:val="20"/>
                <w:szCs w:val="20"/>
              </w:rPr>
              <w:t xml:space="preserve">Herkansbaar </w:t>
            </w:r>
          </w:p>
        </w:tc>
        <w:tc>
          <w:tcPr>
            <w:tcW w:w="7036" w:type="dxa"/>
          </w:tcPr>
          <w:p w14:paraId="0F6AF616" w14:textId="77777777" w:rsidR="00C75EEB" w:rsidRPr="00CA74A4" w:rsidRDefault="00C75EEB" w:rsidP="00DD222A">
            <w:pPr>
              <w:rPr>
                <w:rFonts w:cstheme="minorHAnsi"/>
                <w:sz w:val="20"/>
                <w:szCs w:val="20"/>
              </w:rPr>
            </w:pPr>
            <w:r w:rsidRPr="00CA74A4">
              <w:rPr>
                <w:rFonts w:cstheme="minorHAnsi"/>
                <w:sz w:val="20"/>
                <w:szCs w:val="20"/>
              </w:rPr>
              <w:t>Ja, buiten herkansingsregeling</w:t>
            </w:r>
          </w:p>
        </w:tc>
      </w:tr>
    </w:tbl>
    <w:p w14:paraId="6E10C2DD" w14:textId="77777777" w:rsidR="00C75EEB" w:rsidRPr="00CA74A4" w:rsidRDefault="00C75EEB" w:rsidP="00C75EEB">
      <w:pPr>
        <w:rPr>
          <w:rFonts w:cstheme="minorHAnsi"/>
          <w:sz w:val="20"/>
          <w:szCs w:val="20"/>
        </w:rPr>
      </w:pPr>
    </w:p>
    <w:p w14:paraId="141093B2" w14:textId="77777777" w:rsidR="00C75EEB" w:rsidRPr="00CA74A4" w:rsidRDefault="00C75EEB" w:rsidP="00C75EEB">
      <w:pPr>
        <w:rPr>
          <w:rFonts w:cstheme="minorHAnsi"/>
          <w:sz w:val="20"/>
          <w:szCs w:val="20"/>
        </w:rPr>
      </w:pPr>
      <w:bookmarkStart w:id="2" w:name="_Hlk74648519"/>
      <w:bookmarkEnd w:id="1"/>
      <w:r w:rsidRPr="00B615C3">
        <w:rPr>
          <w:rFonts w:cstheme="minorHAnsi"/>
          <w:b/>
          <w:bCs/>
          <w:sz w:val="20"/>
          <w:szCs w:val="20"/>
        </w:rPr>
        <w:t xml:space="preserve">Schoolexamen </w:t>
      </w:r>
      <w:r>
        <w:rPr>
          <w:rFonts w:cstheme="minorHAnsi"/>
          <w:b/>
          <w:bCs/>
          <w:sz w:val="20"/>
          <w:szCs w:val="20"/>
        </w:rPr>
        <w:t>3</w:t>
      </w:r>
    </w:p>
    <w:tbl>
      <w:tblPr>
        <w:tblStyle w:val="Tabelraster12"/>
        <w:tblW w:w="0" w:type="auto"/>
        <w:tblLook w:val="04A0" w:firstRow="1" w:lastRow="0" w:firstColumn="1" w:lastColumn="0" w:noHBand="0" w:noVBand="1"/>
      </w:tblPr>
      <w:tblGrid>
        <w:gridCol w:w="1980"/>
        <w:gridCol w:w="7036"/>
      </w:tblGrid>
      <w:tr w:rsidR="00C75EEB" w:rsidRPr="00CA74A4" w14:paraId="57DB3AF4" w14:textId="77777777" w:rsidTr="00DD222A">
        <w:tc>
          <w:tcPr>
            <w:tcW w:w="1980" w:type="dxa"/>
          </w:tcPr>
          <w:p w14:paraId="5AFECD6F" w14:textId="77777777" w:rsidR="00C75EEB" w:rsidRPr="00CA74A4" w:rsidRDefault="00C75EEB" w:rsidP="00DD222A">
            <w:pPr>
              <w:rPr>
                <w:rFonts w:cstheme="minorHAnsi"/>
                <w:sz w:val="20"/>
                <w:szCs w:val="20"/>
              </w:rPr>
            </w:pPr>
            <w:r w:rsidRPr="00CA74A4">
              <w:rPr>
                <w:rFonts w:cstheme="minorHAnsi"/>
                <w:sz w:val="20"/>
                <w:szCs w:val="20"/>
              </w:rPr>
              <w:t>Soort examen</w:t>
            </w:r>
          </w:p>
        </w:tc>
        <w:tc>
          <w:tcPr>
            <w:tcW w:w="7036" w:type="dxa"/>
          </w:tcPr>
          <w:p w14:paraId="7C1BF6E2" w14:textId="77777777" w:rsidR="00C75EEB" w:rsidRPr="00CA74A4" w:rsidRDefault="00C75EEB" w:rsidP="00DD222A">
            <w:pPr>
              <w:rPr>
                <w:rFonts w:cstheme="minorHAnsi"/>
                <w:sz w:val="20"/>
                <w:szCs w:val="20"/>
              </w:rPr>
            </w:pPr>
            <w:r w:rsidRPr="00CA74A4">
              <w:rPr>
                <w:rFonts w:cstheme="minorHAnsi"/>
                <w:sz w:val="20"/>
                <w:szCs w:val="20"/>
              </w:rPr>
              <w:t>Praktisch schoolexamen</w:t>
            </w:r>
          </w:p>
        </w:tc>
      </w:tr>
      <w:tr w:rsidR="00C75EEB" w:rsidRPr="00CA74A4" w14:paraId="63C51F5D" w14:textId="77777777" w:rsidTr="00DD222A">
        <w:tc>
          <w:tcPr>
            <w:tcW w:w="1980" w:type="dxa"/>
          </w:tcPr>
          <w:p w14:paraId="1071906A" w14:textId="77777777" w:rsidR="00C75EEB" w:rsidRPr="00CA74A4" w:rsidRDefault="00C75EEB" w:rsidP="00DD222A">
            <w:pPr>
              <w:rPr>
                <w:rFonts w:cstheme="minorHAnsi"/>
                <w:sz w:val="20"/>
                <w:szCs w:val="20"/>
              </w:rPr>
            </w:pPr>
            <w:r w:rsidRPr="00CA74A4">
              <w:rPr>
                <w:rFonts w:cstheme="minorHAnsi"/>
                <w:sz w:val="20"/>
                <w:szCs w:val="20"/>
              </w:rPr>
              <w:t>Vorm</w:t>
            </w:r>
          </w:p>
        </w:tc>
        <w:tc>
          <w:tcPr>
            <w:tcW w:w="7036" w:type="dxa"/>
          </w:tcPr>
          <w:p w14:paraId="6FBDE9F4" w14:textId="77777777" w:rsidR="00C75EEB" w:rsidRPr="00CA74A4" w:rsidRDefault="00C75EEB" w:rsidP="00DD222A">
            <w:pPr>
              <w:rPr>
                <w:rFonts w:cstheme="minorHAnsi"/>
                <w:sz w:val="20"/>
                <w:szCs w:val="20"/>
              </w:rPr>
            </w:pPr>
            <w:r w:rsidRPr="00CA74A4">
              <w:rPr>
                <w:rFonts w:cstheme="minorHAnsi"/>
                <w:sz w:val="20"/>
                <w:szCs w:val="20"/>
              </w:rPr>
              <w:t xml:space="preserve">Online </w:t>
            </w:r>
            <w:r w:rsidRPr="00CA74A4">
              <w:rPr>
                <w:rFonts w:cstheme="minorHAnsi"/>
                <w:b/>
                <w:bCs/>
                <w:sz w:val="20"/>
                <w:szCs w:val="20"/>
              </w:rPr>
              <w:t>verslagen</w:t>
            </w:r>
            <w:r w:rsidRPr="00CA74A4">
              <w:rPr>
                <w:rFonts w:cstheme="minorHAnsi"/>
                <w:sz w:val="20"/>
                <w:szCs w:val="20"/>
              </w:rPr>
              <w:t xml:space="preserve"> Loopbaanverkenner</w:t>
            </w:r>
          </w:p>
        </w:tc>
      </w:tr>
      <w:tr w:rsidR="00C75EEB" w:rsidRPr="00CA74A4" w14:paraId="6CF875E1" w14:textId="77777777" w:rsidTr="00DD222A">
        <w:tc>
          <w:tcPr>
            <w:tcW w:w="1980" w:type="dxa"/>
          </w:tcPr>
          <w:p w14:paraId="1C511804" w14:textId="77777777" w:rsidR="00C75EEB" w:rsidRPr="00CA74A4" w:rsidRDefault="00C75EEB" w:rsidP="00DD222A">
            <w:pPr>
              <w:rPr>
                <w:rFonts w:cstheme="minorHAnsi"/>
                <w:sz w:val="20"/>
                <w:szCs w:val="20"/>
              </w:rPr>
            </w:pPr>
            <w:r w:rsidRPr="00CA74A4">
              <w:rPr>
                <w:rFonts w:cstheme="minorHAnsi"/>
                <w:sz w:val="20"/>
                <w:szCs w:val="20"/>
              </w:rPr>
              <w:t>Exameneenheden</w:t>
            </w:r>
          </w:p>
        </w:tc>
        <w:tc>
          <w:tcPr>
            <w:tcW w:w="7036" w:type="dxa"/>
          </w:tcPr>
          <w:p w14:paraId="6E131423" w14:textId="77777777" w:rsidR="00C75EEB" w:rsidRPr="00CA74A4" w:rsidRDefault="00C75EEB" w:rsidP="00DD222A">
            <w:pPr>
              <w:rPr>
                <w:rFonts w:cstheme="minorHAnsi"/>
                <w:sz w:val="20"/>
                <w:szCs w:val="20"/>
              </w:rPr>
            </w:pPr>
            <w:r w:rsidRPr="00CA74A4">
              <w:rPr>
                <w:rFonts w:cstheme="minorHAnsi"/>
                <w:sz w:val="20"/>
                <w:szCs w:val="20"/>
              </w:rPr>
              <w:t>C1.3, C1.4, C1.5</w:t>
            </w:r>
          </w:p>
        </w:tc>
      </w:tr>
      <w:tr w:rsidR="00C75EEB" w:rsidRPr="00CA74A4" w14:paraId="3AB76A6A" w14:textId="77777777" w:rsidTr="00DD222A">
        <w:tc>
          <w:tcPr>
            <w:tcW w:w="1980" w:type="dxa"/>
          </w:tcPr>
          <w:p w14:paraId="12CF19A0" w14:textId="77777777" w:rsidR="00C75EEB" w:rsidRPr="00CA74A4" w:rsidRDefault="00C75EEB" w:rsidP="00DD222A">
            <w:pPr>
              <w:rPr>
                <w:rFonts w:cstheme="minorHAnsi"/>
                <w:sz w:val="20"/>
                <w:szCs w:val="20"/>
              </w:rPr>
            </w:pPr>
            <w:r w:rsidRPr="00CA74A4">
              <w:rPr>
                <w:rFonts w:cstheme="minorHAnsi"/>
                <w:sz w:val="20"/>
                <w:szCs w:val="20"/>
              </w:rPr>
              <w:t>Eindtermen</w:t>
            </w:r>
          </w:p>
        </w:tc>
        <w:tc>
          <w:tcPr>
            <w:tcW w:w="7036" w:type="dxa"/>
          </w:tcPr>
          <w:p w14:paraId="2E16BD5B" w14:textId="77777777" w:rsidR="00C75EEB" w:rsidRPr="003E35CE" w:rsidRDefault="00C75EEB" w:rsidP="00DD222A">
            <w:pPr>
              <w:rPr>
                <w:rFonts w:cstheme="minorHAnsi"/>
                <w:b/>
                <w:bCs/>
                <w:sz w:val="20"/>
                <w:szCs w:val="20"/>
              </w:rPr>
            </w:pPr>
            <w:r w:rsidRPr="003E35CE">
              <w:rPr>
                <w:rFonts w:cstheme="minorHAnsi"/>
                <w:b/>
                <w:bCs/>
                <w:sz w:val="20"/>
                <w:szCs w:val="20"/>
              </w:rPr>
              <w:t>C1.3 Werkexploratie</w:t>
            </w:r>
          </w:p>
          <w:p w14:paraId="396B28AC" w14:textId="77777777" w:rsidR="00C75EEB" w:rsidRPr="003E35CE" w:rsidRDefault="00C75EEB" w:rsidP="00DD222A">
            <w:pPr>
              <w:rPr>
                <w:rFonts w:cstheme="minorHAnsi"/>
                <w:b/>
                <w:bCs/>
                <w:sz w:val="20"/>
                <w:szCs w:val="20"/>
              </w:rPr>
            </w:pPr>
            <w:r w:rsidRPr="003E35CE">
              <w:rPr>
                <w:rFonts w:cstheme="minorHAnsi"/>
                <w:b/>
                <w:bCs/>
                <w:sz w:val="20"/>
                <w:szCs w:val="20"/>
              </w:rPr>
              <w:t>C1.4 Loopbaanaansturing</w:t>
            </w:r>
          </w:p>
          <w:p w14:paraId="5F041571" w14:textId="77777777" w:rsidR="00C75EEB" w:rsidRPr="003E35CE" w:rsidRDefault="00C75EEB" w:rsidP="00DD222A">
            <w:pPr>
              <w:rPr>
                <w:rFonts w:cstheme="minorHAnsi"/>
                <w:b/>
                <w:bCs/>
                <w:sz w:val="20"/>
                <w:szCs w:val="20"/>
              </w:rPr>
            </w:pPr>
            <w:r w:rsidRPr="003E35CE">
              <w:rPr>
                <w:rFonts w:cstheme="minorHAnsi"/>
                <w:b/>
                <w:bCs/>
                <w:sz w:val="20"/>
                <w:szCs w:val="20"/>
              </w:rPr>
              <w:t>C1.5 Netwerken</w:t>
            </w:r>
          </w:p>
        </w:tc>
      </w:tr>
      <w:tr w:rsidR="00C75EEB" w:rsidRPr="00CA74A4" w14:paraId="547E9E79" w14:textId="77777777" w:rsidTr="00DD222A">
        <w:tc>
          <w:tcPr>
            <w:tcW w:w="1980" w:type="dxa"/>
          </w:tcPr>
          <w:p w14:paraId="297A4099" w14:textId="77777777" w:rsidR="00C75EEB" w:rsidRPr="00CA74A4" w:rsidRDefault="00C75EEB" w:rsidP="00DD222A">
            <w:pPr>
              <w:rPr>
                <w:rFonts w:cstheme="minorHAnsi"/>
                <w:sz w:val="20"/>
                <w:szCs w:val="20"/>
              </w:rPr>
            </w:pPr>
            <w:r w:rsidRPr="00CA74A4">
              <w:rPr>
                <w:rFonts w:cstheme="minorHAnsi"/>
                <w:sz w:val="20"/>
                <w:szCs w:val="20"/>
              </w:rPr>
              <w:t>Leerstof</w:t>
            </w:r>
          </w:p>
        </w:tc>
        <w:tc>
          <w:tcPr>
            <w:tcW w:w="7036" w:type="dxa"/>
          </w:tcPr>
          <w:p w14:paraId="520CEA20" w14:textId="77777777" w:rsidR="00C75EEB" w:rsidRPr="00CA74A4" w:rsidRDefault="00C75EEB" w:rsidP="00DD222A">
            <w:pPr>
              <w:rPr>
                <w:rFonts w:cstheme="minorHAnsi"/>
                <w:sz w:val="20"/>
                <w:szCs w:val="20"/>
              </w:rPr>
            </w:pPr>
            <w:r w:rsidRPr="00CA74A4">
              <w:rPr>
                <w:rFonts w:cstheme="minorHAnsi"/>
                <w:sz w:val="20"/>
                <w:szCs w:val="20"/>
              </w:rPr>
              <w:t>Praktische loopbaanontwikkeling leerjaar 3: informatieavond, open dag, meeloopdag, interview beroepsbeoefenaar, stage, leerlabs</w:t>
            </w:r>
          </w:p>
        </w:tc>
      </w:tr>
      <w:tr w:rsidR="00C75EEB" w:rsidRPr="00CA74A4" w14:paraId="7ECAE097" w14:textId="77777777" w:rsidTr="00DD222A">
        <w:tc>
          <w:tcPr>
            <w:tcW w:w="1980" w:type="dxa"/>
          </w:tcPr>
          <w:p w14:paraId="1892616D" w14:textId="77777777" w:rsidR="00C75EEB" w:rsidRPr="00CA74A4" w:rsidRDefault="00C75EEB" w:rsidP="00DD222A">
            <w:pPr>
              <w:rPr>
                <w:rFonts w:cstheme="minorHAnsi"/>
                <w:sz w:val="20"/>
                <w:szCs w:val="20"/>
              </w:rPr>
            </w:pPr>
            <w:r w:rsidRPr="00CA74A4">
              <w:rPr>
                <w:rFonts w:cstheme="minorHAnsi"/>
                <w:sz w:val="20"/>
                <w:szCs w:val="20"/>
              </w:rPr>
              <w:t>Duur</w:t>
            </w:r>
          </w:p>
        </w:tc>
        <w:tc>
          <w:tcPr>
            <w:tcW w:w="7036" w:type="dxa"/>
          </w:tcPr>
          <w:p w14:paraId="42B0416E" w14:textId="77777777" w:rsidR="00C75EEB" w:rsidRPr="00CA74A4" w:rsidRDefault="00C75EEB" w:rsidP="00DD222A">
            <w:pPr>
              <w:rPr>
                <w:rFonts w:cstheme="minorHAnsi"/>
                <w:sz w:val="20"/>
                <w:szCs w:val="20"/>
              </w:rPr>
            </w:pPr>
          </w:p>
        </w:tc>
      </w:tr>
      <w:tr w:rsidR="00C75EEB" w:rsidRPr="00CA74A4" w14:paraId="775DE033" w14:textId="77777777" w:rsidTr="00DD222A">
        <w:tc>
          <w:tcPr>
            <w:tcW w:w="1980" w:type="dxa"/>
          </w:tcPr>
          <w:p w14:paraId="4816F392" w14:textId="77777777" w:rsidR="00C75EEB" w:rsidRPr="00CA74A4" w:rsidRDefault="00C75EEB" w:rsidP="00DD222A">
            <w:pPr>
              <w:rPr>
                <w:rFonts w:cstheme="minorHAnsi"/>
                <w:sz w:val="20"/>
                <w:szCs w:val="20"/>
              </w:rPr>
            </w:pPr>
            <w:r w:rsidRPr="00CA74A4">
              <w:rPr>
                <w:rFonts w:cstheme="minorHAnsi"/>
                <w:sz w:val="20"/>
                <w:szCs w:val="20"/>
              </w:rPr>
              <w:t>Periode</w:t>
            </w:r>
          </w:p>
        </w:tc>
        <w:tc>
          <w:tcPr>
            <w:tcW w:w="7036" w:type="dxa"/>
          </w:tcPr>
          <w:p w14:paraId="338B057A" w14:textId="77777777" w:rsidR="00C75EEB" w:rsidRPr="00CA74A4" w:rsidRDefault="00C75EEB" w:rsidP="00DD222A">
            <w:pPr>
              <w:rPr>
                <w:rFonts w:cstheme="minorHAnsi"/>
                <w:sz w:val="20"/>
                <w:szCs w:val="20"/>
              </w:rPr>
            </w:pPr>
            <w:r w:rsidRPr="00CA74A4">
              <w:rPr>
                <w:rFonts w:cstheme="minorHAnsi"/>
                <w:sz w:val="20"/>
                <w:szCs w:val="20"/>
              </w:rPr>
              <w:t>Gedurende leerjaar 3</w:t>
            </w:r>
          </w:p>
        </w:tc>
      </w:tr>
      <w:tr w:rsidR="00C75EEB" w:rsidRPr="00CA74A4" w14:paraId="255D9FF9" w14:textId="77777777" w:rsidTr="00DD222A">
        <w:tc>
          <w:tcPr>
            <w:tcW w:w="1980" w:type="dxa"/>
          </w:tcPr>
          <w:p w14:paraId="676EFE49" w14:textId="77777777" w:rsidR="00C75EEB" w:rsidRPr="00CA74A4" w:rsidRDefault="00C75EEB" w:rsidP="00DD222A">
            <w:pPr>
              <w:rPr>
                <w:rFonts w:cstheme="minorHAnsi"/>
                <w:sz w:val="20"/>
                <w:szCs w:val="20"/>
              </w:rPr>
            </w:pPr>
            <w:r w:rsidRPr="00CA74A4">
              <w:rPr>
                <w:rFonts w:cstheme="minorHAnsi"/>
                <w:sz w:val="20"/>
                <w:szCs w:val="20"/>
              </w:rPr>
              <w:t>Gewicht</w:t>
            </w:r>
          </w:p>
        </w:tc>
        <w:tc>
          <w:tcPr>
            <w:tcW w:w="7036" w:type="dxa"/>
          </w:tcPr>
          <w:p w14:paraId="281E16CE" w14:textId="77777777" w:rsidR="00C75EEB" w:rsidRPr="00CA74A4" w:rsidRDefault="00C75EEB" w:rsidP="00DD222A">
            <w:pPr>
              <w:rPr>
                <w:rFonts w:cstheme="minorHAnsi"/>
                <w:sz w:val="20"/>
                <w:szCs w:val="20"/>
              </w:rPr>
            </w:pPr>
            <w:r w:rsidRPr="00CA74A4">
              <w:rPr>
                <w:rFonts w:cstheme="minorHAnsi"/>
                <w:sz w:val="20"/>
                <w:szCs w:val="20"/>
              </w:rPr>
              <w:t>Minimaal drie activiteiten; moeten naar behoren voldaan zijn</w:t>
            </w:r>
          </w:p>
        </w:tc>
      </w:tr>
      <w:tr w:rsidR="00C75EEB" w:rsidRPr="00CA74A4" w14:paraId="0CFD078B" w14:textId="77777777" w:rsidTr="00DD222A">
        <w:tc>
          <w:tcPr>
            <w:tcW w:w="1980" w:type="dxa"/>
          </w:tcPr>
          <w:p w14:paraId="13CEE3B5" w14:textId="77777777" w:rsidR="00C75EEB" w:rsidRPr="00CA74A4" w:rsidRDefault="00C75EEB" w:rsidP="00DD222A">
            <w:pPr>
              <w:rPr>
                <w:rFonts w:cstheme="minorHAnsi"/>
                <w:sz w:val="20"/>
                <w:szCs w:val="20"/>
              </w:rPr>
            </w:pPr>
            <w:r w:rsidRPr="00CA74A4">
              <w:rPr>
                <w:rFonts w:cstheme="minorHAnsi"/>
                <w:sz w:val="20"/>
                <w:szCs w:val="20"/>
              </w:rPr>
              <w:t>Toegestane hulpmiddelen</w:t>
            </w:r>
          </w:p>
        </w:tc>
        <w:tc>
          <w:tcPr>
            <w:tcW w:w="7036" w:type="dxa"/>
          </w:tcPr>
          <w:p w14:paraId="03025ED7" w14:textId="77777777" w:rsidR="00C75EEB" w:rsidRPr="00CA74A4" w:rsidRDefault="00C75EEB" w:rsidP="00DD222A">
            <w:pPr>
              <w:rPr>
                <w:rFonts w:cstheme="minorHAnsi"/>
                <w:sz w:val="20"/>
                <w:szCs w:val="20"/>
                <w:highlight w:val="yellow"/>
              </w:rPr>
            </w:pPr>
          </w:p>
        </w:tc>
      </w:tr>
      <w:tr w:rsidR="00C75EEB" w:rsidRPr="00CA74A4" w14:paraId="102A1CA1" w14:textId="77777777" w:rsidTr="00DD222A">
        <w:tc>
          <w:tcPr>
            <w:tcW w:w="1980" w:type="dxa"/>
          </w:tcPr>
          <w:p w14:paraId="62172422" w14:textId="77777777" w:rsidR="00C75EEB" w:rsidRPr="00CA74A4" w:rsidRDefault="00C75EEB" w:rsidP="00DD222A">
            <w:pPr>
              <w:rPr>
                <w:rFonts w:cstheme="minorHAnsi"/>
                <w:sz w:val="20"/>
                <w:szCs w:val="20"/>
              </w:rPr>
            </w:pPr>
            <w:r w:rsidRPr="00CA74A4">
              <w:rPr>
                <w:rFonts w:cstheme="minorHAnsi"/>
                <w:sz w:val="20"/>
                <w:szCs w:val="20"/>
              </w:rPr>
              <w:t xml:space="preserve">Herkansbaar </w:t>
            </w:r>
          </w:p>
        </w:tc>
        <w:tc>
          <w:tcPr>
            <w:tcW w:w="7036" w:type="dxa"/>
          </w:tcPr>
          <w:p w14:paraId="2CD20582" w14:textId="77777777" w:rsidR="00C75EEB" w:rsidRPr="00CA74A4" w:rsidRDefault="00C75EEB" w:rsidP="00DD222A">
            <w:pPr>
              <w:rPr>
                <w:rFonts w:cstheme="minorHAnsi"/>
                <w:sz w:val="20"/>
                <w:szCs w:val="20"/>
              </w:rPr>
            </w:pPr>
            <w:r w:rsidRPr="00CA74A4">
              <w:rPr>
                <w:rFonts w:cstheme="minorHAnsi"/>
                <w:sz w:val="20"/>
                <w:szCs w:val="20"/>
              </w:rPr>
              <w:t>Ja, buiten herkansingsregeling</w:t>
            </w:r>
          </w:p>
        </w:tc>
      </w:tr>
    </w:tbl>
    <w:p w14:paraId="3A98FC25" w14:textId="77777777" w:rsidR="00C75EEB" w:rsidRPr="00CA74A4" w:rsidRDefault="00C75EEB" w:rsidP="00C75EEB">
      <w:pPr>
        <w:rPr>
          <w:rFonts w:cstheme="minorHAnsi"/>
          <w:sz w:val="20"/>
          <w:szCs w:val="20"/>
        </w:rPr>
      </w:pPr>
    </w:p>
    <w:bookmarkEnd w:id="2"/>
    <w:p w14:paraId="1A0DDF00" w14:textId="77777777" w:rsidR="00C75EEB" w:rsidRPr="00CA74A4" w:rsidRDefault="00C75EEB" w:rsidP="00C75EEB">
      <w:pPr>
        <w:rPr>
          <w:rFonts w:cstheme="minorHAnsi"/>
          <w:sz w:val="20"/>
          <w:szCs w:val="20"/>
        </w:rPr>
      </w:pPr>
      <w:r w:rsidRPr="00B615C3">
        <w:rPr>
          <w:rFonts w:cstheme="minorHAnsi"/>
          <w:b/>
          <w:bCs/>
          <w:sz w:val="20"/>
          <w:szCs w:val="20"/>
        </w:rPr>
        <w:t xml:space="preserve">Schoolexamen </w:t>
      </w:r>
      <w:r>
        <w:rPr>
          <w:rFonts w:cstheme="minorHAnsi"/>
          <w:b/>
          <w:bCs/>
          <w:sz w:val="20"/>
          <w:szCs w:val="20"/>
        </w:rPr>
        <w:t>4</w:t>
      </w:r>
    </w:p>
    <w:tbl>
      <w:tblPr>
        <w:tblStyle w:val="Tabelraster12"/>
        <w:tblW w:w="0" w:type="auto"/>
        <w:tblLook w:val="04A0" w:firstRow="1" w:lastRow="0" w:firstColumn="1" w:lastColumn="0" w:noHBand="0" w:noVBand="1"/>
      </w:tblPr>
      <w:tblGrid>
        <w:gridCol w:w="1980"/>
        <w:gridCol w:w="7036"/>
      </w:tblGrid>
      <w:tr w:rsidR="00C75EEB" w:rsidRPr="00CA74A4" w14:paraId="568EC088" w14:textId="77777777" w:rsidTr="00DD222A">
        <w:tc>
          <w:tcPr>
            <w:tcW w:w="1980" w:type="dxa"/>
          </w:tcPr>
          <w:p w14:paraId="2130C863" w14:textId="77777777" w:rsidR="00C75EEB" w:rsidRPr="00CA74A4" w:rsidRDefault="00C75EEB" w:rsidP="00DD222A">
            <w:pPr>
              <w:rPr>
                <w:rFonts w:cstheme="minorHAnsi"/>
                <w:sz w:val="20"/>
                <w:szCs w:val="20"/>
              </w:rPr>
            </w:pPr>
            <w:r w:rsidRPr="00CA74A4">
              <w:rPr>
                <w:rFonts w:cstheme="minorHAnsi"/>
                <w:sz w:val="20"/>
                <w:szCs w:val="20"/>
              </w:rPr>
              <w:t>Soort examen</w:t>
            </w:r>
          </w:p>
        </w:tc>
        <w:tc>
          <w:tcPr>
            <w:tcW w:w="7036" w:type="dxa"/>
          </w:tcPr>
          <w:p w14:paraId="67843915" w14:textId="77777777" w:rsidR="00C75EEB" w:rsidRPr="00CA74A4" w:rsidRDefault="00C75EEB" w:rsidP="00DD222A">
            <w:pPr>
              <w:rPr>
                <w:rFonts w:cstheme="minorHAnsi"/>
                <w:sz w:val="20"/>
                <w:szCs w:val="20"/>
              </w:rPr>
            </w:pPr>
            <w:r w:rsidRPr="00CA74A4">
              <w:rPr>
                <w:rFonts w:cstheme="minorHAnsi"/>
                <w:sz w:val="20"/>
                <w:szCs w:val="20"/>
              </w:rPr>
              <w:t>Praktisch schoolexamen</w:t>
            </w:r>
          </w:p>
        </w:tc>
      </w:tr>
      <w:tr w:rsidR="00C75EEB" w:rsidRPr="00CA74A4" w14:paraId="6B995F26" w14:textId="77777777" w:rsidTr="00DD222A">
        <w:tc>
          <w:tcPr>
            <w:tcW w:w="1980" w:type="dxa"/>
          </w:tcPr>
          <w:p w14:paraId="3D7CFC72" w14:textId="77777777" w:rsidR="00C75EEB" w:rsidRPr="00CA74A4" w:rsidRDefault="00C75EEB" w:rsidP="00DD222A">
            <w:pPr>
              <w:rPr>
                <w:rFonts w:cstheme="minorHAnsi"/>
                <w:sz w:val="20"/>
                <w:szCs w:val="20"/>
              </w:rPr>
            </w:pPr>
            <w:r w:rsidRPr="00CA74A4">
              <w:rPr>
                <w:rFonts w:cstheme="minorHAnsi"/>
                <w:sz w:val="20"/>
                <w:szCs w:val="20"/>
              </w:rPr>
              <w:t>Vorm</w:t>
            </w:r>
          </w:p>
        </w:tc>
        <w:tc>
          <w:tcPr>
            <w:tcW w:w="7036" w:type="dxa"/>
          </w:tcPr>
          <w:p w14:paraId="7EED6F7C" w14:textId="77777777" w:rsidR="00C75EEB" w:rsidRPr="00CA74A4" w:rsidRDefault="00C75EEB" w:rsidP="00DD222A">
            <w:pPr>
              <w:rPr>
                <w:rFonts w:cstheme="minorHAnsi"/>
                <w:sz w:val="20"/>
                <w:szCs w:val="20"/>
              </w:rPr>
            </w:pPr>
            <w:r w:rsidRPr="00CA74A4">
              <w:rPr>
                <w:rFonts w:cstheme="minorHAnsi"/>
                <w:sz w:val="20"/>
                <w:szCs w:val="20"/>
              </w:rPr>
              <w:t xml:space="preserve">Online </w:t>
            </w:r>
            <w:r w:rsidRPr="00CA74A4">
              <w:rPr>
                <w:rFonts w:cstheme="minorHAnsi"/>
                <w:b/>
                <w:bCs/>
                <w:sz w:val="20"/>
                <w:szCs w:val="20"/>
              </w:rPr>
              <w:t>portfolio’s</w:t>
            </w:r>
            <w:r w:rsidRPr="00CA74A4">
              <w:rPr>
                <w:rFonts w:cstheme="minorHAnsi"/>
                <w:sz w:val="20"/>
                <w:szCs w:val="20"/>
              </w:rPr>
              <w:t>: Plusdocument en Portfolio (Loopbaanverkenner)</w:t>
            </w:r>
          </w:p>
          <w:p w14:paraId="75DAF296" w14:textId="77777777" w:rsidR="00C75EEB" w:rsidRPr="00CA74A4" w:rsidRDefault="00C75EEB" w:rsidP="00DD222A">
            <w:pPr>
              <w:rPr>
                <w:rFonts w:cstheme="minorHAnsi"/>
                <w:sz w:val="20"/>
                <w:szCs w:val="20"/>
              </w:rPr>
            </w:pPr>
            <w:r w:rsidRPr="00CA74A4">
              <w:rPr>
                <w:rFonts w:cstheme="minorHAnsi"/>
                <w:sz w:val="20"/>
                <w:szCs w:val="20"/>
              </w:rPr>
              <w:t>en Digitaal Doorstroom Dossier (Intergrip)</w:t>
            </w:r>
          </w:p>
        </w:tc>
      </w:tr>
      <w:tr w:rsidR="00C75EEB" w:rsidRPr="00CA74A4" w14:paraId="17C75DE9" w14:textId="77777777" w:rsidTr="00DD222A">
        <w:tc>
          <w:tcPr>
            <w:tcW w:w="1980" w:type="dxa"/>
          </w:tcPr>
          <w:p w14:paraId="75E41BFA" w14:textId="77777777" w:rsidR="00C75EEB" w:rsidRPr="00CA74A4" w:rsidRDefault="00C75EEB" w:rsidP="00DD222A">
            <w:pPr>
              <w:rPr>
                <w:rFonts w:cstheme="minorHAnsi"/>
                <w:sz w:val="20"/>
                <w:szCs w:val="20"/>
              </w:rPr>
            </w:pPr>
            <w:r w:rsidRPr="00CA74A4">
              <w:rPr>
                <w:rFonts w:cstheme="minorHAnsi"/>
                <w:sz w:val="20"/>
                <w:szCs w:val="20"/>
              </w:rPr>
              <w:t>Exameneenheden</w:t>
            </w:r>
          </w:p>
        </w:tc>
        <w:tc>
          <w:tcPr>
            <w:tcW w:w="7036" w:type="dxa"/>
          </w:tcPr>
          <w:p w14:paraId="4B124AAB" w14:textId="77777777" w:rsidR="00C75EEB" w:rsidRPr="00CA74A4" w:rsidRDefault="00C75EEB" w:rsidP="00DD222A">
            <w:pPr>
              <w:rPr>
                <w:rFonts w:cstheme="minorHAnsi"/>
                <w:sz w:val="20"/>
                <w:szCs w:val="20"/>
              </w:rPr>
            </w:pPr>
            <w:r w:rsidRPr="00CA74A4">
              <w:rPr>
                <w:rFonts w:cstheme="minorHAnsi"/>
                <w:sz w:val="20"/>
                <w:szCs w:val="20"/>
              </w:rPr>
              <w:t>C2.</w:t>
            </w:r>
          </w:p>
        </w:tc>
      </w:tr>
      <w:tr w:rsidR="00C75EEB" w:rsidRPr="00CA74A4" w14:paraId="366C5CAD" w14:textId="77777777" w:rsidTr="00DD222A">
        <w:tc>
          <w:tcPr>
            <w:tcW w:w="1980" w:type="dxa"/>
          </w:tcPr>
          <w:p w14:paraId="566A7AAD" w14:textId="77777777" w:rsidR="00C75EEB" w:rsidRPr="00CA74A4" w:rsidRDefault="00C75EEB" w:rsidP="00DD222A">
            <w:pPr>
              <w:rPr>
                <w:rFonts w:cstheme="minorHAnsi"/>
                <w:sz w:val="20"/>
                <w:szCs w:val="20"/>
              </w:rPr>
            </w:pPr>
            <w:r w:rsidRPr="00CA74A4">
              <w:rPr>
                <w:rFonts w:cstheme="minorHAnsi"/>
                <w:sz w:val="20"/>
                <w:szCs w:val="20"/>
              </w:rPr>
              <w:t>Eindtermen</w:t>
            </w:r>
          </w:p>
        </w:tc>
        <w:tc>
          <w:tcPr>
            <w:tcW w:w="7036" w:type="dxa"/>
          </w:tcPr>
          <w:p w14:paraId="4DF1202E" w14:textId="77777777" w:rsidR="00C75EEB" w:rsidRPr="003E35CE" w:rsidRDefault="00C75EEB" w:rsidP="00DD222A">
            <w:pPr>
              <w:rPr>
                <w:rFonts w:cstheme="minorHAnsi"/>
                <w:b/>
                <w:bCs/>
                <w:sz w:val="20"/>
                <w:szCs w:val="20"/>
              </w:rPr>
            </w:pPr>
            <w:r w:rsidRPr="003E35CE">
              <w:rPr>
                <w:rFonts w:cstheme="minorHAnsi"/>
                <w:b/>
                <w:bCs/>
                <w:sz w:val="20"/>
                <w:szCs w:val="20"/>
              </w:rPr>
              <w:t>C2. Loopbaanontwikkeling</w:t>
            </w:r>
          </w:p>
        </w:tc>
      </w:tr>
      <w:tr w:rsidR="00C75EEB" w:rsidRPr="00CA74A4" w14:paraId="47EC6749" w14:textId="77777777" w:rsidTr="00DD222A">
        <w:tc>
          <w:tcPr>
            <w:tcW w:w="1980" w:type="dxa"/>
          </w:tcPr>
          <w:p w14:paraId="762C3C20" w14:textId="77777777" w:rsidR="00C75EEB" w:rsidRPr="00CA74A4" w:rsidRDefault="00C75EEB" w:rsidP="00DD222A">
            <w:pPr>
              <w:rPr>
                <w:rFonts w:cstheme="minorHAnsi"/>
                <w:sz w:val="20"/>
                <w:szCs w:val="20"/>
              </w:rPr>
            </w:pPr>
            <w:r w:rsidRPr="00CA74A4">
              <w:rPr>
                <w:rFonts w:cstheme="minorHAnsi"/>
                <w:sz w:val="20"/>
                <w:szCs w:val="20"/>
              </w:rPr>
              <w:t>Leerstof</w:t>
            </w:r>
          </w:p>
        </w:tc>
        <w:tc>
          <w:tcPr>
            <w:tcW w:w="7036" w:type="dxa"/>
          </w:tcPr>
          <w:p w14:paraId="1A0B8B51" w14:textId="77777777" w:rsidR="00C75EEB" w:rsidRPr="00CA74A4" w:rsidRDefault="00C75EEB" w:rsidP="00DD222A">
            <w:pPr>
              <w:rPr>
                <w:rFonts w:cstheme="minorHAnsi"/>
                <w:sz w:val="20"/>
                <w:szCs w:val="20"/>
              </w:rPr>
            </w:pPr>
            <w:r w:rsidRPr="00CA74A4">
              <w:rPr>
                <w:rFonts w:cstheme="minorHAnsi"/>
                <w:sz w:val="20"/>
                <w:szCs w:val="20"/>
              </w:rPr>
              <w:t>Portfolio’s</w:t>
            </w:r>
          </w:p>
        </w:tc>
      </w:tr>
      <w:tr w:rsidR="00C75EEB" w:rsidRPr="00CA74A4" w14:paraId="7F751026" w14:textId="77777777" w:rsidTr="00DD222A">
        <w:tc>
          <w:tcPr>
            <w:tcW w:w="1980" w:type="dxa"/>
          </w:tcPr>
          <w:p w14:paraId="53433296" w14:textId="77777777" w:rsidR="00C75EEB" w:rsidRPr="00CA74A4" w:rsidRDefault="00C75EEB" w:rsidP="00DD222A">
            <w:pPr>
              <w:rPr>
                <w:rFonts w:cstheme="minorHAnsi"/>
                <w:sz w:val="20"/>
                <w:szCs w:val="20"/>
              </w:rPr>
            </w:pPr>
            <w:r w:rsidRPr="00CA74A4">
              <w:rPr>
                <w:rFonts w:cstheme="minorHAnsi"/>
                <w:sz w:val="20"/>
                <w:szCs w:val="20"/>
              </w:rPr>
              <w:t>Duur</w:t>
            </w:r>
          </w:p>
        </w:tc>
        <w:tc>
          <w:tcPr>
            <w:tcW w:w="7036" w:type="dxa"/>
          </w:tcPr>
          <w:p w14:paraId="53F880E1" w14:textId="77777777" w:rsidR="00C75EEB" w:rsidRPr="00CA74A4" w:rsidRDefault="00C75EEB" w:rsidP="00DD222A">
            <w:pPr>
              <w:rPr>
                <w:rFonts w:cstheme="minorHAnsi"/>
                <w:sz w:val="20"/>
                <w:szCs w:val="20"/>
              </w:rPr>
            </w:pPr>
          </w:p>
        </w:tc>
      </w:tr>
      <w:tr w:rsidR="00C75EEB" w:rsidRPr="00CA74A4" w14:paraId="77871F81" w14:textId="77777777" w:rsidTr="00DD222A">
        <w:tc>
          <w:tcPr>
            <w:tcW w:w="1980" w:type="dxa"/>
          </w:tcPr>
          <w:p w14:paraId="48F98EE5" w14:textId="77777777" w:rsidR="00C75EEB" w:rsidRPr="00CA74A4" w:rsidRDefault="00C75EEB" w:rsidP="00DD222A">
            <w:pPr>
              <w:rPr>
                <w:rFonts w:cstheme="minorHAnsi"/>
                <w:sz w:val="20"/>
                <w:szCs w:val="20"/>
              </w:rPr>
            </w:pPr>
            <w:r w:rsidRPr="00CA74A4">
              <w:rPr>
                <w:rFonts w:cstheme="minorHAnsi"/>
                <w:sz w:val="20"/>
                <w:szCs w:val="20"/>
              </w:rPr>
              <w:t>Periode</w:t>
            </w:r>
          </w:p>
        </w:tc>
        <w:tc>
          <w:tcPr>
            <w:tcW w:w="7036" w:type="dxa"/>
          </w:tcPr>
          <w:p w14:paraId="28EBC23B" w14:textId="77777777" w:rsidR="00C75EEB" w:rsidRPr="00CA74A4" w:rsidRDefault="00C75EEB" w:rsidP="00DD222A">
            <w:pPr>
              <w:rPr>
                <w:rFonts w:cstheme="minorHAnsi"/>
                <w:sz w:val="20"/>
                <w:szCs w:val="20"/>
              </w:rPr>
            </w:pPr>
            <w:r w:rsidRPr="00CA74A4">
              <w:rPr>
                <w:rFonts w:cstheme="minorHAnsi"/>
                <w:sz w:val="20"/>
                <w:szCs w:val="20"/>
              </w:rPr>
              <w:t>Gedurende leerjaar 3</w:t>
            </w:r>
          </w:p>
        </w:tc>
      </w:tr>
      <w:tr w:rsidR="00C75EEB" w:rsidRPr="00CA74A4" w14:paraId="32877401" w14:textId="77777777" w:rsidTr="00DD222A">
        <w:tc>
          <w:tcPr>
            <w:tcW w:w="1980" w:type="dxa"/>
          </w:tcPr>
          <w:p w14:paraId="15D0A269" w14:textId="77777777" w:rsidR="00C75EEB" w:rsidRPr="00CA74A4" w:rsidRDefault="00C75EEB" w:rsidP="00DD222A">
            <w:pPr>
              <w:rPr>
                <w:rFonts w:cstheme="minorHAnsi"/>
                <w:sz w:val="20"/>
                <w:szCs w:val="20"/>
              </w:rPr>
            </w:pPr>
            <w:r w:rsidRPr="00CA74A4">
              <w:rPr>
                <w:rFonts w:cstheme="minorHAnsi"/>
                <w:sz w:val="20"/>
                <w:szCs w:val="20"/>
              </w:rPr>
              <w:lastRenderedPageBreak/>
              <w:t>Gewicht</w:t>
            </w:r>
          </w:p>
        </w:tc>
        <w:tc>
          <w:tcPr>
            <w:tcW w:w="7036" w:type="dxa"/>
          </w:tcPr>
          <w:p w14:paraId="7FF34412" w14:textId="77777777" w:rsidR="00C75EEB" w:rsidRPr="00CA74A4" w:rsidRDefault="00C75EEB" w:rsidP="00DD222A">
            <w:pPr>
              <w:rPr>
                <w:rFonts w:cstheme="minorHAnsi"/>
                <w:sz w:val="20"/>
                <w:szCs w:val="20"/>
              </w:rPr>
            </w:pPr>
            <w:r w:rsidRPr="00CA74A4">
              <w:rPr>
                <w:rFonts w:cstheme="minorHAnsi"/>
                <w:sz w:val="20"/>
                <w:szCs w:val="20"/>
              </w:rPr>
              <w:t>Moet naar behoren voldaan zijn</w:t>
            </w:r>
          </w:p>
        </w:tc>
      </w:tr>
      <w:tr w:rsidR="00C75EEB" w:rsidRPr="00CA74A4" w14:paraId="79742133" w14:textId="77777777" w:rsidTr="00DD222A">
        <w:tc>
          <w:tcPr>
            <w:tcW w:w="1980" w:type="dxa"/>
          </w:tcPr>
          <w:p w14:paraId="117A21CF" w14:textId="77777777" w:rsidR="00C75EEB" w:rsidRPr="00CA74A4" w:rsidRDefault="00C75EEB" w:rsidP="00DD222A">
            <w:pPr>
              <w:rPr>
                <w:rFonts w:cstheme="minorHAnsi"/>
                <w:sz w:val="20"/>
                <w:szCs w:val="20"/>
              </w:rPr>
            </w:pPr>
            <w:r w:rsidRPr="00CA74A4">
              <w:rPr>
                <w:rFonts w:cstheme="minorHAnsi"/>
                <w:sz w:val="20"/>
                <w:szCs w:val="20"/>
              </w:rPr>
              <w:t>Toegestane hulpmiddelen</w:t>
            </w:r>
          </w:p>
        </w:tc>
        <w:tc>
          <w:tcPr>
            <w:tcW w:w="7036" w:type="dxa"/>
          </w:tcPr>
          <w:p w14:paraId="156FB4B4" w14:textId="77777777" w:rsidR="00C75EEB" w:rsidRPr="00CA74A4" w:rsidRDefault="00C75EEB" w:rsidP="00DD222A">
            <w:pPr>
              <w:rPr>
                <w:rFonts w:cstheme="minorHAnsi"/>
                <w:sz w:val="20"/>
                <w:szCs w:val="20"/>
                <w:highlight w:val="yellow"/>
              </w:rPr>
            </w:pPr>
          </w:p>
        </w:tc>
      </w:tr>
      <w:tr w:rsidR="00C75EEB" w:rsidRPr="00CA74A4" w14:paraId="00954C38" w14:textId="77777777" w:rsidTr="00DD222A">
        <w:tc>
          <w:tcPr>
            <w:tcW w:w="1980" w:type="dxa"/>
          </w:tcPr>
          <w:p w14:paraId="772A8A20" w14:textId="77777777" w:rsidR="00C75EEB" w:rsidRPr="00CA74A4" w:rsidRDefault="00C75EEB" w:rsidP="00DD222A">
            <w:pPr>
              <w:rPr>
                <w:rFonts w:cstheme="minorHAnsi"/>
                <w:sz w:val="20"/>
                <w:szCs w:val="20"/>
              </w:rPr>
            </w:pPr>
            <w:r w:rsidRPr="00CA74A4">
              <w:rPr>
                <w:rFonts w:cstheme="minorHAnsi"/>
                <w:sz w:val="20"/>
                <w:szCs w:val="20"/>
              </w:rPr>
              <w:t xml:space="preserve">Herkansbaar </w:t>
            </w:r>
          </w:p>
        </w:tc>
        <w:tc>
          <w:tcPr>
            <w:tcW w:w="7036" w:type="dxa"/>
          </w:tcPr>
          <w:p w14:paraId="3601DD58" w14:textId="77777777" w:rsidR="00C75EEB" w:rsidRPr="00CA74A4" w:rsidRDefault="00C75EEB" w:rsidP="00DD222A">
            <w:pPr>
              <w:rPr>
                <w:rFonts w:cstheme="minorHAnsi"/>
                <w:sz w:val="20"/>
                <w:szCs w:val="20"/>
              </w:rPr>
            </w:pPr>
            <w:r w:rsidRPr="00CA74A4">
              <w:rPr>
                <w:rFonts w:cstheme="minorHAnsi"/>
                <w:sz w:val="20"/>
                <w:szCs w:val="20"/>
              </w:rPr>
              <w:t>Ja, buiten herkansingsregeling</w:t>
            </w:r>
          </w:p>
        </w:tc>
      </w:tr>
    </w:tbl>
    <w:p w14:paraId="7A99AC40" w14:textId="77777777" w:rsidR="00C75EEB" w:rsidRPr="00CA74A4" w:rsidRDefault="00C75EEB" w:rsidP="00C75EEB">
      <w:pPr>
        <w:rPr>
          <w:rFonts w:cstheme="minorHAnsi"/>
          <w:sz w:val="20"/>
          <w:szCs w:val="20"/>
        </w:rPr>
      </w:pPr>
    </w:p>
    <w:p w14:paraId="7471FE05" w14:textId="214ABB52" w:rsidR="00C81BB6" w:rsidRDefault="00C81BB6">
      <w:pPr>
        <w:rPr>
          <w:rFonts w:cstheme="minorHAnsi"/>
          <w:sz w:val="20"/>
          <w:szCs w:val="20"/>
        </w:rPr>
      </w:pPr>
      <w:r>
        <w:rPr>
          <w:rFonts w:cstheme="minorHAnsi"/>
          <w:sz w:val="20"/>
          <w:szCs w:val="20"/>
        </w:rPr>
        <w:br w:type="page"/>
      </w:r>
    </w:p>
    <w:p w14:paraId="5966A36C" w14:textId="77777777" w:rsidR="00C75EEB" w:rsidRPr="00C81BB6" w:rsidRDefault="00C75EEB" w:rsidP="00C75EEB">
      <w:pPr>
        <w:pStyle w:val="Geenafstand"/>
        <w:rPr>
          <w:rFonts w:cstheme="minorHAnsi"/>
          <w:b/>
          <w:bCs/>
          <w:sz w:val="28"/>
          <w:szCs w:val="28"/>
        </w:rPr>
      </w:pPr>
      <w:r w:rsidRPr="00C81BB6">
        <w:rPr>
          <w:rFonts w:cstheme="minorHAnsi"/>
          <w:b/>
          <w:bCs/>
          <w:sz w:val="28"/>
          <w:szCs w:val="28"/>
        </w:rPr>
        <w:lastRenderedPageBreak/>
        <w:t>Toegestane hulpmiddelen Schriftelijke schoolexamens</w:t>
      </w:r>
    </w:p>
    <w:p w14:paraId="51984312" w14:textId="77777777" w:rsidR="00C75EEB" w:rsidRPr="00CA74A4" w:rsidRDefault="00C75EEB" w:rsidP="00C75EEB">
      <w:pPr>
        <w:pStyle w:val="Geenafstand"/>
        <w:rPr>
          <w:rFonts w:cstheme="minorHAnsi"/>
          <w:sz w:val="20"/>
          <w:szCs w:val="20"/>
        </w:rPr>
      </w:pPr>
    </w:p>
    <w:p w14:paraId="5951E566" w14:textId="77777777" w:rsidR="00C75EEB" w:rsidRPr="00CA74A4" w:rsidRDefault="00C75EEB" w:rsidP="00C75EEB">
      <w:pPr>
        <w:pStyle w:val="Geenafstand"/>
        <w:rPr>
          <w:rFonts w:cstheme="minorHAnsi"/>
          <w:sz w:val="20"/>
          <w:szCs w:val="20"/>
        </w:rPr>
      </w:pPr>
      <w:r w:rsidRPr="00CA74A4">
        <w:rPr>
          <w:rFonts w:cstheme="minorHAnsi"/>
          <w:sz w:val="20"/>
          <w:szCs w:val="20"/>
        </w:rPr>
        <w:t xml:space="preserve">Voor </w:t>
      </w:r>
      <w:r w:rsidRPr="00CA74A4">
        <w:rPr>
          <w:rFonts w:cstheme="minorHAnsi"/>
          <w:b/>
          <w:bCs/>
          <w:sz w:val="20"/>
          <w:szCs w:val="20"/>
        </w:rPr>
        <w:t>alle vakken</w:t>
      </w:r>
      <w:r w:rsidRPr="00CA74A4">
        <w:rPr>
          <w:rFonts w:cstheme="minorHAnsi"/>
          <w:sz w:val="20"/>
          <w:szCs w:val="20"/>
        </w:rPr>
        <w:t xml:space="preserve"> geldt het </w:t>
      </w:r>
      <w:r w:rsidRPr="00CA74A4">
        <w:rPr>
          <w:rFonts w:cstheme="minorHAnsi"/>
          <w:b/>
          <w:bCs/>
          <w:sz w:val="20"/>
          <w:szCs w:val="20"/>
        </w:rPr>
        <w:t>basispakket</w:t>
      </w:r>
      <w:r w:rsidRPr="00CA74A4">
        <w:rPr>
          <w:rFonts w:cstheme="minorHAnsi"/>
          <w:sz w:val="20"/>
          <w:szCs w:val="20"/>
        </w:rPr>
        <w:t xml:space="preserve"> aan hulpmiddelen:</w:t>
      </w:r>
    </w:p>
    <w:p w14:paraId="35DA6E6B" w14:textId="77777777" w:rsidR="00C75EEB" w:rsidRPr="00CA74A4" w:rsidRDefault="00C75EEB" w:rsidP="00C75EEB">
      <w:pPr>
        <w:pStyle w:val="Geenafstand"/>
        <w:rPr>
          <w:rFonts w:cstheme="minorHAnsi"/>
          <w:b/>
          <w:bCs/>
          <w:sz w:val="20"/>
          <w:szCs w:val="20"/>
        </w:rPr>
      </w:pPr>
    </w:p>
    <w:p w14:paraId="17CADC16" w14:textId="77777777" w:rsidR="00C75EEB" w:rsidRPr="00CA74A4" w:rsidRDefault="00C75EEB" w:rsidP="00C75EEB">
      <w:pPr>
        <w:pStyle w:val="Geenafstand"/>
        <w:rPr>
          <w:rFonts w:cstheme="minorHAnsi"/>
          <w:sz w:val="20"/>
          <w:szCs w:val="20"/>
        </w:rPr>
      </w:pPr>
      <w:r w:rsidRPr="00CA74A4">
        <w:rPr>
          <w:rFonts w:cstheme="minorHAnsi"/>
          <w:b/>
          <w:bCs/>
          <w:sz w:val="20"/>
          <w:szCs w:val="20"/>
        </w:rPr>
        <w:t>Basispakket</w:t>
      </w:r>
      <w:r w:rsidRPr="00CA74A4">
        <w:rPr>
          <w:rFonts w:cstheme="minorHAnsi"/>
          <w:sz w:val="20"/>
          <w:szCs w:val="20"/>
        </w:rPr>
        <w:t>, bestaande uit:</w:t>
      </w:r>
    </w:p>
    <w:p w14:paraId="5C69E9F8" w14:textId="77777777" w:rsidR="00C75EEB" w:rsidRPr="00CA74A4" w:rsidRDefault="00C75EEB" w:rsidP="00F76C69">
      <w:pPr>
        <w:pStyle w:val="Geenafstand"/>
        <w:numPr>
          <w:ilvl w:val="0"/>
          <w:numId w:val="1"/>
        </w:numPr>
        <w:rPr>
          <w:rFonts w:cstheme="minorHAnsi"/>
          <w:sz w:val="20"/>
          <w:szCs w:val="20"/>
        </w:rPr>
      </w:pPr>
      <w:r w:rsidRPr="00CA74A4">
        <w:rPr>
          <w:rFonts w:cstheme="minorHAnsi"/>
          <w:sz w:val="20"/>
          <w:szCs w:val="20"/>
        </w:rPr>
        <w:t xml:space="preserve">ééndelig verklarend woordenboek Nederlands of ééndelig woordenboek  </w:t>
      </w:r>
    </w:p>
    <w:p w14:paraId="6641AEDA" w14:textId="77777777" w:rsidR="00C75EEB" w:rsidRPr="00CA74A4" w:rsidRDefault="00C75EEB" w:rsidP="00C75EEB">
      <w:pPr>
        <w:pStyle w:val="Geenafstand"/>
        <w:ind w:left="720"/>
        <w:rPr>
          <w:rFonts w:cstheme="minorHAnsi"/>
          <w:sz w:val="20"/>
          <w:szCs w:val="20"/>
        </w:rPr>
      </w:pPr>
      <w:r w:rsidRPr="00CA74A4">
        <w:rPr>
          <w:rFonts w:cstheme="minorHAnsi"/>
          <w:sz w:val="20"/>
          <w:szCs w:val="20"/>
        </w:rPr>
        <w:t>Nederlands-thuistaal en thuistaal-Nederlands</w:t>
      </w:r>
    </w:p>
    <w:p w14:paraId="00DDC049" w14:textId="77777777" w:rsidR="00C75EEB" w:rsidRPr="00CA74A4" w:rsidRDefault="00C75EEB" w:rsidP="00F76C69">
      <w:pPr>
        <w:pStyle w:val="Geenafstand"/>
        <w:numPr>
          <w:ilvl w:val="0"/>
          <w:numId w:val="1"/>
        </w:numPr>
        <w:rPr>
          <w:rFonts w:cstheme="minorHAnsi"/>
          <w:sz w:val="20"/>
          <w:szCs w:val="20"/>
        </w:rPr>
      </w:pPr>
      <w:r w:rsidRPr="00CA74A4">
        <w:rPr>
          <w:rFonts w:cstheme="minorHAnsi"/>
          <w:sz w:val="20"/>
          <w:szCs w:val="20"/>
        </w:rPr>
        <w:t>schrijfmateriaal incl. millimeterpapier</w:t>
      </w:r>
    </w:p>
    <w:p w14:paraId="562650E3" w14:textId="77777777" w:rsidR="00C75EEB" w:rsidRPr="00CA74A4" w:rsidRDefault="00C75EEB" w:rsidP="00F76C69">
      <w:pPr>
        <w:pStyle w:val="Geenafstand"/>
        <w:numPr>
          <w:ilvl w:val="0"/>
          <w:numId w:val="1"/>
        </w:numPr>
        <w:rPr>
          <w:rFonts w:cstheme="minorHAnsi"/>
          <w:sz w:val="20"/>
          <w:szCs w:val="20"/>
        </w:rPr>
      </w:pPr>
      <w:r w:rsidRPr="00CA74A4">
        <w:rPr>
          <w:rFonts w:cstheme="minorHAnsi"/>
          <w:sz w:val="20"/>
          <w:szCs w:val="20"/>
        </w:rPr>
        <w:t>tekenpotlood</w:t>
      </w:r>
    </w:p>
    <w:p w14:paraId="16FA004A" w14:textId="77777777" w:rsidR="00C75EEB" w:rsidRPr="00CA74A4" w:rsidRDefault="00C75EEB" w:rsidP="00F76C69">
      <w:pPr>
        <w:pStyle w:val="Geenafstand"/>
        <w:numPr>
          <w:ilvl w:val="0"/>
          <w:numId w:val="1"/>
        </w:numPr>
        <w:rPr>
          <w:rFonts w:cstheme="minorHAnsi"/>
          <w:sz w:val="20"/>
          <w:szCs w:val="20"/>
        </w:rPr>
      </w:pPr>
      <w:r w:rsidRPr="00CA74A4">
        <w:rPr>
          <w:rFonts w:cstheme="minorHAnsi"/>
          <w:sz w:val="20"/>
          <w:szCs w:val="20"/>
        </w:rPr>
        <w:t>blauw en rood kleurpotlood</w:t>
      </w:r>
    </w:p>
    <w:p w14:paraId="0FE9E470" w14:textId="77777777" w:rsidR="00C75EEB" w:rsidRPr="00CA74A4" w:rsidRDefault="00C75EEB" w:rsidP="00F76C69">
      <w:pPr>
        <w:pStyle w:val="Geenafstand"/>
        <w:numPr>
          <w:ilvl w:val="0"/>
          <w:numId w:val="1"/>
        </w:numPr>
        <w:rPr>
          <w:rFonts w:cstheme="minorHAnsi"/>
          <w:sz w:val="20"/>
          <w:szCs w:val="20"/>
        </w:rPr>
      </w:pPr>
      <w:r w:rsidRPr="00CA74A4">
        <w:rPr>
          <w:rFonts w:cstheme="minorHAnsi"/>
          <w:sz w:val="20"/>
          <w:szCs w:val="20"/>
        </w:rPr>
        <w:t>liniaal met millimeterverdeling</w:t>
      </w:r>
    </w:p>
    <w:p w14:paraId="1AED5017" w14:textId="77777777" w:rsidR="00C75EEB" w:rsidRPr="00CA74A4" w:rsidRDefault="00C75EEB" w:rsidP="00F76C69">
      <w:pPr>
        <w:pStyle w:val="Geenafstand"/>
        <w:numPr>
          <w:ilvl w:val="0"/>
          <w:numId w:val="1"/>
        </w:numPr>
        <w:rPr>
          <w:rFonts w:cstheme="minorHAnsi"/>
          <w:sz w:val="20"/>
          <w:szCs w:val="20"/>
        </w:rPr>
      </w:pPr>
      <w:r w:rsidRPr="00CA74A4">
        <w:rPr>
          <w:rFonts w:cstheme="minorHAnsi"/>
          <w:sz w:val="20"/>
          <w:szCs w:val="20"/>
        </w:rPr>
        <w:t>passer</w:t>
      </w:r>
    </w:p>
    <w:p w14:paraId="1D264D10" w14:textId="77777777" w:rsidR="00C75EEB" w:rsidRPr="00CA74A4" w:rsidRDefault="00C75EEB" w:rsidP="00F76C69">
      <w:pPr>
        <w:pStyle w:val="Geenafstand"/>
        <w:numPr>
          <w:ilvl w:val="0"/>
          <w:numId w:val="1"/>
        </w:numPr>
        <w:rPr>
          <w:rFonts w:cstheme="minorHAnsi"/>
          <w:sz w:val="20"/>
          <w:szCs w:val="20"/>
        </w:rPr>
      </w:pPr>
      <w:r w:rsidRPr="00CA74A4">
        <w:rPr>
          <w:rFonts w:cstheme="minorHAnsi"/>
          <w:sz w:val="20"/>
          <w:szCs w:val="20"/>
        </w:rPr>
        <w:t>nietmachine*</w:t>
      </w:r>
    </w:p>
    <w:p w14:paraId="616715F5" w14:textId="77777777" w:rsidR="00C75EEB" w:rsidRPr="00CA74A4" w:rsidRDefault="00C75EEB" w:rsidP="00F76C69">
      <w:pPr>
        <w:pStyle w:val="Geenafstand"/>
        <w:numPr>
          <w:ilvl w:val="0"/>
          <w:numId w:val="1"/>
        </w:numPr>
        <w:rPr>
          <w:rFonts w:cstheme="minorHAnsi"/>
          <w:sz w:val="20"/>
          <w:szCs w:val="20"/>
        </w:rPr>
      </w:pPr>
      <w:r w:rsidRPr="00CA74A4">
        <w:rPr>
          <w:rFonts w:cstheme="minorHAnsi"/>
          <w:sz w:val="20"/>
          <w:szCs w:val="20"/>
        </w:rPr>
        <w:t>geometrische driehoek</w:t>
      </w:r>
    </w:p>
    <w:p w14:paraId="4AC24C38" w14:textId="77777777" w:rsidR="00C75EEB" w:rsidRPr="00CA74A4" w:rsidRDefault="00C75EEB" w:rsidP="00F76C69">
      <w:pPr>
        <w:pStyle w:val="Geenafstand"/>
        <w:numPr>
          <w:ilvl w:val="0"/>
          <w:numId w:val="1"/>
        </w:numPr>
        <w:rPr>
          <w:rFonts w:cstheme="minorHAnsi"/>
          <w:sz w:val="20"/>
          <w:szCs w:val="20"/>
        </w:rPr>
      </w:pPr>
      <w:r w:rsidRPr="00CA74A4">
        <w:rPr>
          <w:rFonts w:cstheme="minorHAnsi"/>
          <w:sz w:val="20"/>
          <w:szCs w:val="20"/>
        </w:rPr>
        <w:t>vlakgum</w:t>
      </w:r>
    </w:p>
    <w:p w14:paraId="1AF2CF9F" w14:textId="77777777" w:rsidR="00C75EEB" w:rsidRPr="00CA74A4" w:rsidRDefault="00C75EEB" w:rsidP="00F76C69">
      <w:pPr>
        <w:pStyle w:val="Geenafstand"/>
        <w:numPr>
          <w:ilvl w:val="0"/>
          <w:numId w:val="1"/>
        </w:numPr>
        <w:rPr>
          <w:rFonts w:cstheme="minorHAnsi"/>
          <w:sz w:val="20"/>
          <w:szCs w:val="20"/>
        </w:rPr>
      </w:pPr>
      <w:r w:rsidRPr="00CA74A4">
        <w:rPr>
          <w:rFonts w:cstheme="minorHAnsi"/>
          <w:sz w:val="20"/>
          <w:szCs w:val="20"/>
        </w:rPr>
        <w:t xml:space="preserve">rekenmachine </w:t>
      </w:r>
      <w:r w:rsidRPr="00CA74A4">
        <w:rPr>
          <w:rFonts w:cstheme="minorHAnsi"/>
          <w:sz w:val="20"/>
          <w:szCs w:val="20"/>
        </w:rPr>
        <w:cr/>
      </w:r>
    </w:p>
    <w:p w14:paraId="7013C0FA" w14:textId="77777777" w:rsidR="00C75EEB" w:rsidRPr="00CA74A4" w:rsidRDefault="00C75EEB" w:rsidP="00C75EEB">
      <w:pPr>
        <w:pStyle w:val="Geenafstand"/>
        <w:rPr>
          <w:rFonts w:cstheme="minorHAnsi"/>
          <w:sz w:val="20"/>
          <w:szCs w:val="20"/>
        </w:rPr>
      </w:pPr>
      <w:r w:rsidRPr="00CA74A4">
        <w:rPr>
          <w:rFonts w:cstheme="minorHAnsi"/>
          <w:sz w:val="20"/>
          <w:szCs w:val="20"/>
        </w:rPr>
        <w:t>*Bij wiskunde, nask 1,  nask 2 GL/TL en bij het cspe GL voor het moet de rekenmachine naast de grondbewerkingen tevens beschikken over toetsen voor pi, x tot de ye macht, x kwadraat, 1/x en sin/cos/tan in graden (en hun inversen).</w:t>
      </w:r>
    </w:p>
    <w:p w14:paraId="40DF3C31" w14:textId="77777777" w:rsidR="00C75EEB" w:rsidRPr="00CA74A4" w:rsidRDefault="00C75EEB" w:rsidP="00C75EEB">
      <w:pPr>
        <w:pStyle w:val="Geenafstand"/>
        <w:rPr>
          <w:rFonts w:cstheme="minorHAnsi"/>
          <w:sz w:val="20"/>
          <w:szCs w:val="20"/>
        </w:rPr>
      </w:pPr>
      <w:r w:rsidRPr="00CA74A4">
        <w:rPr>
          <w:rFonts w:cstheme="minorHAnsi"/>
          <w:sz w:val="20"/>
          <w:szCs w:val="20"/>
        </w:rPr>
        <w:t>Bij alle overige vakken zijn de grondbewerkingen optellen, aftrekken, vermenigvuldigen en</w:t>
      </w:r>
    </w:p>
    <w:p w14:paraId="4F1509ED" w14:textId="77777777" w:rsidR="00C75EEB" w:rsidRPr="00CA74A4" w:rsidRDefault="00C75EEB" w:rsidP="00C75EEB">
      <w:pPr>
        <w:pStyle w:val="Geenafstand"/>
        <w:rPr>
          <w:rFonts w:cstheme="minorHAnsi"/>
          <w:sz w:val="20"/>
          <w:szCs w:val="20"/>
        </w:rPr>
      </w:pPr>
      <w:r w:rsidRPr="00CA74A4">
        <w:rPr>
          <w:rFonts w:cstheme="minorHAnsi"/>
          <w:sz w:val="20"/>
          <w:szCs w:val="20"/>
        </w:rPr>
        <w:t>delen voldoende. Meer mogelijkheden mag, maar de rekenmachine mag niet één of meer</w:t>
      </w:r>
    </w:p>
    <w:p w14:paraId="752AB90A" w14:textId="77777777" w:rsidR="00C75EEB" w:rsidRPr="00CA74A4" w:rsidRDefault="00C75EEB" w:rsidP="00C75EEB">
      <w:pPr>
        <w:pStyle w:val="Geenafstand"/>
        <w:rPr>
          <w:rFonts w:cstheme="minorHAnsi"/>
          <w:sz w:val="20"/>
          <w:szCs w:val="20"/>
        </w:rPr>
      </w:pPr>
      <w:r w:rsidRPr="00CA74A4">
        <w:rPr>
          <w:rFonts w:cstheme="minorHAnsi"/>
          <w:sz w:val="20"/>
          <w:szCs w:val="20"/>
        </w:rPr>
        <w:t>van de volgende eigenschappen hebben:</w:t>
      </w:r>
    </w:p>
    <w:p w14:paraId="03099CB6" w14:textId="77777777" w:rsidR="00C75EEB" w:rsidRPr="00CA74A4" w:rsidRDefault="00C75EEB" w:rsidP="00F76C69">
      <w:pPr>
        <w:pStyle w:val="Geenafstand"/>
        <w:numPr>
          <w:ilvl w:val="0"/>
          <w:numId w:val="1"/>
        </w:numPr>
        <w:rPr>
          <w:rFonts w:cstheme="minorHAnsi"/>
          <w:sz w:val="20"/>
          <w:szCs w:val="20"/>
        </w:rPr>
      </w:pPr>
      <w:r w:rsidRPr="00CA74A4">
        <w:rPr>
          <w:rFonts w:cstheme="minorHAnsi"/>
          <w:sz w:val="20"/>
          <w:szCs w:val="20"/>
        </w:rPr>
        <w:t>lichtnetaansluiting tijdens het examen,</w:t>
      </w:r>
    </w:p>
    <w:p w14:paraId="22CDB122" w14:textId="77777777" w:rsidR="00C75EEB" w:rsidRPr="00CA74A4" w:rsidRDefault="00C75EEB" w:rsidP="00F76C69">
      <w:pPr>
        <w:pStyle w:val="Geenafstand"/>
        <w:numPr>
          <w:ilvl w:val="0"/>
          <w:numId w:val="1"/>
        </w:numPr>
        <w:rPr>
          <w:rFonts w:cstheme="minorHAnsi"/>
          <w:sz w:val="20"/>
          <w:szCs w:val="20"/>
        </w:rPr>
      </w:pPr>
      <w:r w:rsidRPr="00CA74A4">
        <w:rPr>
          <w:rFonts w:cstheme="minorHAnsi"/>
          <w:sz w:val="20"/>
          <w:szCs w:val="20"/>
        </w:rPr>
        <w:t>opladen tijdens het examen,</w:t>
      </w:r>
    </w:p>
    <w:p w14:paraId="481135FA" w14:textId="77777777" w:rsidR="00C75EEB" w:rsidRPr="00CA74A4" w:rsidRDefault="00C75EEB" w:rsidP="00F76C69">
      <w:pPr>
        <w:pStyle w:val="Geenafstand"/>
        <w:numPr>
          <w:ilvl w:val="0"/>
          <w:numId w:val="1"/>
        </w:numPr>
        <w:rPr>
          <w:rFonts w:cstheme="minorHAnsi"/>
          <w:sz w:val="20"/>
          <w:szCs w:val="20"/>
        </w:rPr>
      </w:pPr>
      <w:r w:rsidRPr="00CA74A4">
        <w:rPr>
          <w:rFonts w:cstheme="minorHAnsi"/>
          <w:sz w:val="20"/>
          <w:szCs w:val="20"/>
        </w:rPr>
        <w:t>schrijfrol, alarm of ander geluid,</w:t>
      </w:r>
    </w:p>
    <w:p w14:paraId="57509362" w14:textId="77777777" w:rsidR="00C75EEB" w:rsidRPr="00CA74A4" w:rsidRDefault="00C75EEB" w:rsidP="00F76C69">
      <w:pPr>
        <w:pStyle w:val="Geenafstand"/>
        <w:numPr>
          <w:ilvl w:val="0"/>
          <w:numId w:val="1"/>
        </w:numPr>
        <w:rPr>
          <w:rFonts w:cstheme="minorHAnsi"/>
          <w:sz w:val="20"/>
          <w:szCs w:val="20"/>
        </w:rPr>
      </w:pPr>
      <w:r w:rsidRPr="00CA74A4">
        <w:rPr>
          <w:rFonts w:cstheme="minorHAnsi"/>
          <w:sz w:val="20"/>
          <w:szCs w:val="20"/>
        </w:rPr>
        <w:t>alfanumeriek (letters op scherm),</w:t>
      </w:r>
    </w:p>
    <w:p w14:paraId="4932EF17" w14:textId="77777777" w:rsidR="00C75EEB" w:rsidRPr="00CA74A4" w:rsidRDefault="00C75EEB" w:rsidP="00F76C69">
      <w:pPr>
        <w:pStyle w:val="Geenafstand"/>
        <w:numPr>
          <w:ilvl w:val="0"/>
          <w:numId w:val="1"/>
        </w:numPr>
        <w:rPr>
          <w:rFonts w:cstheme="minorHAnsi"/>
          <w:sz w:val="20"/>
          <w:szCs w:val="20"/>
        </w:rPr>
      </w:pPr>
      <w:r w:rsidRPr="00CA74A4">
        <w:rPr>
          <w:rFonts w:cstheme="minorHAnsi"/>
          <w:sz w:val="20"/>
          <w:szCs w:val="20"/>
        </w:rPr>
        <w:t>grafieken weergeven,</w:t>
      </w:r>
    </w:p>
    <w:p w14:paraId="420B330D" w14:textId="77777777" w:rsidR="00C75EEB" w:rsidRPr="00CA74A4" w:rsidRDefault="00C75EEB" w:rsidP="00F76C69">
      <w:pPr>
        <w:pStyle w:val="Geenafstand"/>
        <w:numPr>
          <w:ilvl w:val="0"/>
          <w:numId w:val="1"/>
        </w:numPr>
        <w:rPr>
          <w:rFonts w:cstheme="minorHAnsi"/>
          <w:sz w:val="20"/>
          <w:szCs w:val="20"/>
        </w:rPr>
      </w:pPr>
      <w:r w:rsidRPr="00CA74A4">
        <w:rPr>
          <w:rFonts w:cstheme="minorHAnsi"/>
          <w:sz w:val="20"/>
          <w:szCs w:val="20"/>
        </w:rPr>
        <w:t>zend- of ontvanginstallatie.</w:t>
      </w:r>
    </w:p>
    <w:p w14:paraId="42B25091" w14:textId="77777777" w:rsidR="00C75EEB" w:rsidRPr="00CA74A4" w:rsidRDefault="00C75EEB" w:rsidP="00C75EEB">
      <w:pPr>
        <w:pStyle w:val="Geenafstand"/>
        <w:rPr>
          <w:rFonts w:cstheme="minorHAnsi"/>
          <w:sz w:val="20"/>
          <w:szCs w:val="20"/>
        </w:rPr>
      </w:pPr>
    </w:p>
    <w:p w14:paraId="4DC99228" w14:textId="77777777" w:rsidR="00C75EEB" w:rsidRPr="00CA74A4" w:rsidRDefault="00C75EEB" w:rsidP="00C75EEB">
      <w:pPr>
        <w:pStyle w:val="Geenafstand"/>
        <w:rPr>
          <w:rFonts w:cstheme="minorHAnsi"/>
          <w:sz w:val="20"/>
          <w:szCs w:val="20"/>
        </w:rPr>
      </w:pPr>
      <w:r w:rsidRPr="00CA74A4">
        <w:rPr>
          <w:rFonts w:cstheme="minorHAnsi"/>
          <w:sz w:val="20"/>
          <w:szCs w:val="20"/>
        </w:rPr>
        <w:t>Boven op het basispakket komen voor de volgende vakken de volgende hulpmiddelen:</w:t>
      </w:r>
    </w:p>
    <w:p w14:paraId="48F8ED4F" w14:textId="77777777" w:rsidR="00C75EEB" w:rsidRPr="00CA74A4" w:rsidRDefault="00C75EEB" w:rsidP="00C75EEB">
      <w:pPr>
        <w:pStyle w:val="Geenafstand"/>
        <w:rPr>
          <w:rFonts w:cstheme="minorHAnsi"/>
          <w:sz w:val="20"/>
          <w:szCs w:val="20"/>
        </w:rPr>
      </w:pPr>
    </w:p>
    <w:p w14:paraId="10B4D54E" w14:textId="77777777" w:rsidR="00C75EEB" w:rsidRPr="00CA74A4" w:rsidRDefault="00C75EEB" w:rsidP="00C75EEB">
      <w:pPr>
        <w:pStyle w:val="Geenafstand"/>
        <w:rPr>
          <w:rFonts w:cstheme="minorHAnsi"/>
          <w:sz w:val="20"/>
          <w:szCs w:val="20"/>
        </w:rPr>
      </w:pPr>
    </w:p>
    <w:p w14:paraId="0467D081" w14:textId="77777777" w:rsidR="00C75EEB" w:rsidRPr="00CA74A4" w:rsidRDefault="00C75EEB" w:rsidP="00C75EEB">
      <w:pPr>
        <w:pStyle w:val="Geenafstand"/>
        <w:rPr>
          <w:rFonts w:cstheme="minorHAnsi"/>
          <w:b/>
          <w:bCs/>
          <w:sz w:val="20"/>
          <w:szCs w:val="20"/>
        </w:rPr>
      </w:pPr>
      <w:r w:rsidRPr="00CA74A4">
        <w:rPr>
          <w:rFonts w:cstheme="minorHAnsi"/>
          <w:b/>
          <w:bCs/>
          <w:sz w:val="20"/>
          <w:szCs w:val="20"/>
        </w:rPr>
        <w:t>NaSk1 en Nask2 :</w:t>
      </w:r>
    </w:p>
    <w:p w14:paraId="1DB69D10" w14:textId="77777777" w:rsidR="00C75EEB" w:rsidRPr="00CA74A4" w:rsidRDefault="00C75EEB" w:rsidP="00C75EEB">
      <w:pPr>
        <w:pStyle w:val="Geenafstand"/>
        <w:rPr>
          <w:rFonts w:cstheme="minorHAnsi"/>
          <w:sz w:val="20"/>
          <w:szCs w:val="20"/>
        </w:rPr>
      </w:pPr>
      <w:r w:rsidRPr="00CA74A4">
        <w:rPr>
          <w:rFonts w:cstheme="minorHAnsi"/>
          <w:sz w:val="20"/>
          <w:szCs w:val="20"/>
        </w:rPr>
        <w:t>BINAS vmbo-kgt, informatieboek voor nask 1 en nask 2 (2e</w:t>
      </w:r>
    </w:p>
    <w:p w14:paraId="01B42B22" w14:textId="77777777" w:rsidR="00C75EEB" w:rsidRPr="00CA74A4" w:rsidRDefault="00C75EEB" w:rsidP="00C75EEB">
      <w:pPr>
        <w:pStyle w:val="Geenafstand"/>
        <w:rPr>
          <w:rFonts w:cstheme="minorHAnsi"/>
          <w:sz w:val="20"/>
          <w:szCs w:val="20"/>
        </w:rPr>
      </w:pPr>
      <w:r w:rsidRPr="00CA74A4">
        <w:rPr>
          <w:rFonts w:cstheme="minorHAnsi"/>
          <w:sz w:val="20"/>
          <w:szCs w:val="20"/>
        </w:rPr>
        <w:t>editie, ISBN 978.90.01.80069.7).</w:t>
      </w:r>
      <w:r w:rsidRPr="00CA74A4">
        <w:rPr>
          <w:rFonts w:cstheme="minorHAnsi"/>
          <w:sz w:val="20"/>
          <w:szCs w:val="20"/>
        </w:rPr>
        <w:cr/>
      </w:r>
    </w:p>
    <w:p w14:paraId="77E7734B" w14:textId="77777777" w:rsidR="00C75EEB" w:rsidRPr="00CA74A4" w:rsidRDefault="00C75EEB" w:rsidP="00C75EEB">
      <w:pPr>
        <w:pStyle w:val="Geenafstand"/>
        <w:rPr>
          <w:rFonts w:cstheme="minorHAnsi"/>
          <w:b/>
          <w:bCs/>
          <w:sz w:val="20"/>
          <w:szCs w:val="20"/>
        </w:rPr>
      </w:pPr>
      <w:r w:rsidRPr="00CA74A4">
        <w:rPr>
          <w:rFonts w:cstheme="minorHAnsi"/>
          <w:b/>
          <w:bCs/>
          <w:sz w:val="20"/>
          <w:szCs w:val="20"/>
        </w:rPr>
        <w:t>Duits, Engels</w:t>
      </w:r>
    </w:p>
    <w:p w14:paraId="053EEA14" w14:textId="77777777" w:rsidR="00C75EEB" w:rsidRPr="00CA74A4" w:rsidRDefault="00C75EEB" w:rsidP="00C75EEB">
      <w:pPr>
        <w:pStyle w:val="Geenafstand"/>
        <w:rPr>
          <w:rFonts w:cstheme="minorHAnsi"/>
          <w:sz w:val="20"/>
          <w:szCs w:val="20"/>
        </w:rPr>
      </w:pPr>
      <w:r w:rsidRPr="00CA74A4">
        <w:rPr>
          <w:rFonts w:cstheme="minorHAnsi"/>
          <w:sz w:val="20"/>
          <w:szCs w:val="20"/>
        </w:rPr>
        <w:t xml:space="preserve">woordenboek doeltaal – thuistaal en thuistaal – doeltaal </w:t>
      </w:r>
    </w:p>
    <w:p w14:paraId="59A6C5F9" w14:textId="77777777" w:rsidR="00C75EEB" w:rsidRPr="00CA74A4" w:rsidRDefault="00C75EEB" w:rsidP="00C75EEB">
      <w:pPr>
        <w:pStyle w:val="Geenafstand"/>
        <w:rPr>
          <w:rFonts w:cstheme="minorHAnsi"/>
          <w:sz w:val="20"/>
          <w:szCs w:val="20"/>
        </w:rPr>
      </w:pPr>
    </w:p>
    <w:p w14:paraId="6E05D0F3" w14:textId="77777777" w:rsidR="00C75EEB" w:rsidRPr="00CA74A4" w:rsidRDefault="00C75EEB" w:rsidP="00C75EEB">
      <w:pPr>
        <w:pStyle w:val="Geenafstand"/>
        <w:rPr>
          <w:rFonts w:cstheme="minorHAnsi"/>
          <w:b/>
          <w:bCs/>
          <w:sz w:val="20"/>
          <w:szCs w:val="20"/>
        </w:rPr>
      </w:pPr>
      <w:r w:rsidRPr="00CA74A4">
        <w:rPr>
          <w:rFonts w:cstheme="minorHAnsi"/>
          <w:b/>
          <w:bCs/>
          <w:sz w:val="20"/>
          <w:szCs w:val="20"/>
        </w:rPr>
        <w:t>Engels</w:t>
      </w:r>
    </w:p>
    <w:p w14:paraId="702DDEE7" w14:textId="77777777" w:rsidR="00C75EEB" w:rsidRPr="00CA74A4" w:rsidRDefault="00C75EEB" w:rsidP="00C75EEB">
      <w:pPr>
        <w:pStyle w:val="Geenafstand"/>
        <w:rPr>
          <w:rFonts w:cstheme="minorHAnsi"/>
          <w:sz w:val="20"/>
          <w:szCs w:val="20"/>
        </w:rPr>
      </w:pPr>
      <w:r w:rsidRPr="00CA74A4">
        <w:rPr>
          <w:rFonts w:cstheme="minorHAnsi"/>
          <w:sz w:val="20"/>
          <w:szCs w:val="20"/>
        </w:rPr>
        <w:t>woordenboek Engels - Engels te gebruiken naast een tweetalig woordenboek.</w:t>
      </w:r>
    </w:p>
    <w:p w14:paraId="2ACD4206" w14:textId="77777777" w:rsidR="00C75EEB" w:rsidRPr="00CA74A4" w:rsidRDefault="00C75EEB" w:rsidP="00C75EEB">
      <w:pPr>
        <w:pStyle w:val="Geenafstand"/>
        <w:rPr>
          <w:rFonts w:cstheme="minorHAnsi"/>
          <w:sz w:val="20"/>
          <w:szCs w:val="20"/>
        </w:rPr>
      </w:pPr>
    </w:p>
    <w:p w14:paraId="1F6AAEA2" w14:textId="77777777" w:rsidR="00C75EEB" w:rsidRPr="00CA74A4" w:rsidRDefault="00C75EEB" w:rsidP="00C75EEB">
      <w:pPr>
        <w:pStyle w:val="Geenafstand"/>
        <w:rPr>
          <w:rFonts w:cstheme="minorHAnsi"/>
          <w:b/>
          <w:bCs/>
          <w:sz w:val="20"/>
          <w:szCs w:val="20"/>
        </w:rPr>
      </w:pPr>
      <w:r w:rsidRPr="00CA74A4">
        <w:rPr>
          <w:rFonts w:cstheme="minorHAnsi"/>
          <w:b/>
          <w:bCs/>
          <w:sz w:val="20"/>
          <w:szCs w:val="20"/>
        </w:rPr>
        <w:t>Wiskunde</w:t>
      </w:r>
    </w:p>
    <w:p w14:paraId="5ABA3725" w14:textId="77777777" w:rsidR="00C75EEB" w:rsidRPr="00CA74A4" w:rsidRDefault="00C75EEB" w:rsidP="00C75EEB">
      <w:pPr>
        <w:pStyle w:val="Geenafstand"/>
        <w:rPr>
          <w:rFonts w:cstheme="minorHAnsi"/>
          <w:sz w:val="20"/>
          <w:szCs w:val="20"/>
          <w:vertAlign w:val="superscript"/>
        </w:rPr>
      </w:pPr>
      <w:r w:rsidRPr="00CA74A4">
        <w:rPr>
          <w:rFonts w:cstheme="minorHAnsi"/>
          <w:sz w:val="20"/>
          <w:szCs w:val="20"/>
        </w:rPr>
        <w:t>een windroos/</w:t>
      </w:r>
      <w:r w:rsidRPr="00CA74A4">
        <w:rPr>
          <w:rFonts w:eastAsia="Times New Roman" w:cstheme="minorHAnsi"/>
          <w:sz w:val="20"/>
          <w:szCs w:val="20"/>
        </w:rPr>
        <w:t>koershoekmeter</w:t>
      </w:r>
      <w:r w:rsidRPr="00CA74A4">
        <w:rPr>
          <w:rFonts w:cstheme="minorHAnsi"/>
          <w:sz w:val="20"/>
          <w:szCs w:val="20"/>
        </w:rPr>
        <w:t xml:space="preserve"> en roosterpapier in cm</w:t>
      </w:r>
      <w:r w:rsidRPr="00CA74A4">
        <w:rPr>
          <w:rFonts w:cstheme="minorHAnsi"/>
          <w:sz w:val="20"/>
          <w:szCs w:val="20"/>
          <w:vertAlign w:val="superscript"/>
        </w:rPr>
        <w:t>2</w:t>
      </w:r>
    </w:p>
    <w:p w14:paraId="34E26C6B" w14:textId="77777777" w:rsidR="00C75EEB" w:rsidRPr="00CA74A4" w:rsidRDefault="00C75EEB" w:rsidP="00C75EEB">
      <w:pPr>
        <w:overflowPunct w:val="0"/>
        <w:autoSpaceDE w:val="0"/>
        <w:autoSpaceDN w:val="0"/>
        <w:adjustRightInd w:val="0"/>
        <w:textAlignment w:val="baseline"/>
        <w:rPr>
          <w:rFonts w:eastAsia="Calibri" w:cstheme="minorHAnsi"/>
          <w:b/>
          <w:bCs/>
          <w:sz w:val="20"/>
          <w:szCs w:val="20"/>
          <w:lang w:eastAsia="nl-NL"/>
        </w:rPr>
      </w:pPr>
    </w:p>
    <w:p w14:paraId="08CDAC43" w14:textId="77777777" w:rsidR="008B5BD3" w:rsidRPr="00FF3913" w:rsidRDefault="008B5BD3" w:rsidP="00F30C02">
      <w:pPr>
        <w:ind w:left="720"/>
        <w:rPr>
          <w:rFonts w:ascii="Arial" w:eastAsia="Arial Unicode MS" w:hAnsi="Arial" w:cs="Arial"/>
          <w:b/>
          <w:sz w:val="22"/>
          <w:szCs w:val="22"/>
          <w:lang w:val="nl-NL"/>
        </w:rPr>
      </w:pPr>
    </w:p>
    <w:sectPr w:rsidR="008B5BD3" w:rsidRPr="00FF3913" w:rsidSect="00F30C02">
      <w:headerReference w:type="even" r:id="rId11"/>
      <w:headerReference w:type="default" r:id="rId12"/>
      <w:footerReference w:type="default" r:id="rId13"/>
      <w:headerReference w:type="first" r:id="rId14"/>
      <w:pgSz w:w="11900" w:h="16840"/>
      <w:pgMar w:top="1418" w:right="112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1C711" w14:textId="77777777" w:rsidR="00886930" w:rsidRDefault="00886930">
      <w:r>
        <w:separator/>
      </w:r>
    </w:p>
  </w:endnote>
  <w:endnote w:type="continuationSeparator" w:id="0">
    <w:p w14:paraId="276E3ECC" w14:textId="77777777" w:rsidR="00886930" w:rsidRDefault="00886930">
      <w:r>
        <w:continuationSeparator/>
      </w:r>
    </w:p>
  </w:endnote>
  <w:endnote w:type="continuationNotice" w:id="1">
    <w:p w14:paraId="057E9C5A" w14:textId="77777777" w:rsidR="00886930" w:rsidRDefault="008869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212"/>
      <w:docPartObj>
        <w:docPartGallery w:val="Page Numbers (Bottom of Page)"/>
        <w:docPartUnique/>
      </w:docPartObj>
    </w:sdtPr>
    <w:sdtEndPr/>
    <w:sdtContent>
      <w:p w14:paraId="710EA31E" w14:textId="77777777" w:rsidR="00DE4CF6" w:rsidRDefault="00032EDC">
        <w:pPr>
          <w:pStyle w:val="Voettekst"/>
          <w:jc w:val="right"/>
        </w:pPr>
        <w:r>
          <w:fldChar w:fldCharType="begin"/>
        </w:r>
        <w:r>
          <w:instrText xml:space="preserve"> PAGE   \* MERGEFORMAT </w:instrText>
        </w:r>
        <w:r>
          <w:fldChar w:fldCharType="separate"/>
        </w:r>
        <w:r w:rsidR="00AE4993">
          <w:rPr>
            <w:noProof/>
          </w:rPr>
          <w:t>2</w:t>
        </w:r>
        <w:r>
          <w:rPr>
            <w:noProof/>
          </w:rPr>
          <w:fldChar w:fldCharType="end"/>
        </w:r>
      </w:p>
    </w:sdtContent>
  </w:sdt>
  <w:p w14:paraId="710EA31F" w14:textId="77777777" w:rsidR="00DE4CF6" w:rsidRDefault="00DE4C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4A138" w14:textId="77777777" w:rsidR="00886930" w:rsidRDefault="00886930">
      <w:r>
        <w:separator/>
      </w:r>
    </w:p>
  </w:footnote>
  <w:footnote w:type="continuationSeparator" w:id="0">
    <w:p w14:paraId="445A0AEA" w14:textId="77777777" w:rsidR="00886930" w:rsidRDefault="00886930">
      <w:r>
        <w:continuationSeparator/>
      </w:r>
    </w:p>
  </w:footnote>
  <w:footnote w:type="continuationNotice" w:id="1">
    <w:p w14:paraId="31B01AA7" w14:textId="77777777" w:rsidR="00886930" w:rsidRDefault="008869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A31C" w14:textId="77777777" w:rsidR="00DE4CF6" w:rsidRDefault="00DE4CF6">
    <w:r>
      <w:rPr>
        <w:noProof/>
        <w:lang w:val="nl-NL" w:eastAsia="ko-KR"/>
      </w:rPr>
      <w:drawing>
        <wp:anchor distT="0" distB="0" distL="114300" distR="114300" simplePos="0" relativeHeight="251656192" behindDoc="1" locked="0" layoutInCell="1" allowOverlap="1" wp14:anchorId="710EA321" wp14:editId="710EA322">
          <wp:simplePos x="0" y="0"/>
          <wp:positionH relativeFrom="column">
            <wp:posOffset>-914400</wp:posOffset>
          </wp:positionH>
          <wp:positionV relativeFrom="paragraph">
            <wp:posOffset>-464185</wp:posOffset>
          </wp:positionV>
          <wp:extent cx="7560310" cy="10693400"/>
          <wp:effectExtent l="25400" t="0" r="8890" b="0"/>
          <wp:wrapNone/>
          <wp:docPr id="117" name="Afbeelding 117" descr="nieuwe theremen_tes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e theremen_test_2.jpg"/>
                  <pic:cNvPicPr/>
                </pic:nvPicPr>
                <pic:blipFill>
                  <a:blip r:embed="rId1"/>
                  <a:stretch>
                    <a:fillRect/>
                  </a:stretch>
                </pic:blipFill>
                <pic:spPr>
                  <a:xfrm>
                    <a:off x="0" y="0"/>
                    <a:ext cx="7560310" cy="10693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A31D" w14:textId="77777777" w:rsidR="00DE4CF6" w:rsidRDefault="00DE4CF6">
    <w:r>
      <w:rPr>
        <w:noProof/>
        <w:lang w:val="nl-NL" w:eastAsia="ko-KR"/>
      </w:rPr>
      <w:drawing>
        <wp:anchor distT="0" distB="0" distL="114300" distR="114300" simplePos="0" relativeHeight="251660288" behindDoc="1" locked="0" layoutInCell="1" allowOverlap="1" wp14:anchorId="710EA323" wp14:editId="710EA324">
          <wp:simplePos x="0" y="0"/>
          <wp:positionH relativeFrom="column">
            <wp:posOffset>-892455</wp:posOffset>
          </wp:positionH>
          <wp:positionV relativeFrom="page">
            <wp:align>top</wp:align>
          </wp:positionV>
          <wp:extent cx="7560000" cy="10692000"/>
          <wp:effectExtent l="0" t="0" r="3175" b="0"/>
          <wp:wrapNone/>
          <wp:docPr id="121" name="Afbeelding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DeNieuweThermen_Wordsjabloon vel2_blau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A320" w14:textId="77777777" w:rsidR="00DE4CF6" w:rsidRDefault="00DE4CF6" w:rsidP="00352D23">
    <w:pPr>
      <w:tabs>
        <w:tab w:val="left" w:pos="3779"/>
      </w:tabs>
    </w:pPr>
    <w:r>
      <w:rPr>
        <w:noProof/>
        <w:lang w:val="nl-NL" w:eastAsia="ko-KR"/>
      </w:rPr>
      <w:drawing>
        <wp:anchor distT="0" distB="0" distL="114300" distR="114300" simplePos="0" relativeHeight="251658240" behindDoc="1" locked="0" layoutInCell="1" allowOverlap="1" wp14:anchorId="710EA325" wp14:editId="710EA326">
          <wp:simplePos x="0" y="0"/>
          <wp:positionH relativeFrom="page">
            <wp:align>right</wp:align>
          </wp:positionH>
          <wp:positionV relativeFrom="page">
            <wp:align>top</wp:align>
          </wp:positionV>
          <wp:extent cx="7560000" cy="10692000"/>
          <wp:effectExtent l="0" t="0" r="3175" b="0"/>
          <wp:wrapNone/>
          <wp:docPr id="120" name="Afbeelding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DeNieuweThermen_Wordsjabloon vel1_gro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BFF"/>
    <w:multiLevelType w:val="hybridMultilevel"/>
    <w:tmpl w:val="0018DABC"/>
    <w:lvl w:ilvl="0" w:tplc="1310CA7E">
      <w:start w:val="1"/>
      <w:numFmt w:val="bullet"/>
      <w:lvlText w:val=""/>
      <w:lvlJc w:val="left"/>
      <w:pPr>
        <w:ind w:left="720" w:hanging="360"/>
      </w:pPr>
      <w:rPr>
        <w:rFonts w:ascii="Symbol" w:hAnsi="Symbol" w:hint="default"/>
      </w:rPr>
    </w:lvl>
    <w:lvl w:ilvl="1" w:tplc="D4821598">
      <w:start w:val="1"/>
      <w:numFmt w:val="bullet"/>
      <w:lvlText w:val="o"/>
      <w:lvlJc w:val="left"/>
      <w:pPr>
        <w:ind w:left="1440" w:hanging="360"/>
      </w:pPr>
      <w:rPr>
        <w:rFonts w:ascii="Courier New" w:hAnsi="Courier New" w:hint="default"/>
      </w:rPr>
    </w:lvl>
    <w:lvl w:ilvl="2" w:tplc="EEEA1062">
      <w:start w:val="1"/>
      <w:numFmt w:val="bullet"/>
      <w:lvlText w:val=""/>
      <w:lvlJc w:val="left"/>
      <w:pPr>
        <w:ind w:left="2160" w:hanging="360"/>
      </w:pPr>
      <w:rPr>
        <w:rFonts w:ascii="Wingdings" w:hAnsi="Wingdings" w:hint="default"/>
      </w:rPr>
    </w:lvl>
    <w:lvl w:ilvl="3" w:tplc="022EE8A6">
      <w:start w:val="1"/>
      <w:numFmt w:val="bullet"/>
      <w:lvlText w:val=""/>
      <w:lvlJc w:val="left"/>
      <w:pPr>
        <w:ind w:left="2880" w:hanging="360"/>
      </w:pPr>
      <w:rPr>
        <w:rFonts w:ascii="Symbol" w:hAnsi="Symbol" w:hint="default"/>
      </w:rPr>
    </w:lvl>
    <w:lvl w:ilvl="4" w:tplc="DCDC80E6">
      <w:start w:val="1"/>
      <w:numFmt w:val="bullet"/>
      <w:lvlText w:val="o"/>
      <w:lvlJc w:val="left"/>
      <w:pPr>
        <w:ind w:left="3600" w:hanging="360"/>
      </w:pPr>
      <w:rPr>
        <w:rFonts w:ascii="Courier New" w:hAnsi="Courier New" w:hint="default"/>
      </w:rPr>
    </w:lvl>
    <w:lvl w:ilvl="5" w:tplc="97CE684C">
      <w:start w:val="1"/>
      <w:numFmt w:val="bullet"/>
      <w:lvlText w:val=""/>
      <w:lvlJc w:val="left"/>
      <w:pPr>
        <w:ind w:left="4320" w:hanging="360"/>
      </w:pPr>
      <w:rPr>
        <w:rFonts w:ascii="Wingdings" w:hAnsi="Wingdings" w:hint="default"/>
      </w:rPr>
    </w:lvl>
    <w:lvl w:ilvl="6" w:tplc="8C6EF516">
      <w:start w:val="1"/>
      <w:numFmt w:val="bullet"/>
      <w:lvlText w:val=""/>
      <w:lvlJc w:val="left"/>
      <w:pPr>
        <w:ind w:left="5040" w:hanging="360"/>
      </w:pPr>
      <w:rPr>
        <w:rFonts w:ascii="Symbol" w:hAnsi="Symbol" w:hint="default"/>
      </w:rPr>
    </w:lvl>
    <w:lvl w:ilvl="7" w:tplc="D3DC32AC">
      <w:start w:val="1"/>
      <w:numFmt w:val="bullet"/>
      <w:lvlText w:val="o"/>
      <w:lvlJc w:val="left"/>
      <w:pPr>
        <w:ind w:left="5760" w:hanging="360"/>
      </w:pPr>
      <w:rPr>
        <w:rFonts w:ascii="Courier New" w:hAnsi="Courier New" w:hint="default"/>
      </w:rPr>
    </w:lvl>
    <w:lvl w:ilvl="8" w:tplc="46908FAE">
      <w:start w:val="1"/>
      <w:numFmt w:val="bullet"/>
      <w:lvlText w:val=""/>
      <w:lvlJc w:val="left"/>
      <w:pPr>
        <w:ind w:left="6480" w:hanging="360"/>
      </w:pPr>
      <w:rPr>
        <w:rFonts w:ascii="Wingdings" w:hAnsi="Wingdings" w:hint="default"/>
      </w:rPr>
    </w:lvl>
  </w:abstractNum>
  <w:abstractNum w:abstractNumId="1" w15:restartNumberingAfterBreak="0">
    <w:nsid w:val="01582CF8"/>
    <w:multiLevelType w:val="hybridMultilevel"/>
    <w:tmpl w:val="C1BE33A4"/>
    <w:lvl w:ilvl="0" w:tplc="2F760C22">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B91B62"/>
    <w:multiLevelType w:val="hybridMultilevel"/>
    <w:tmpl w:val="827E9776"/>
    <w:lvl w:ilvl="0" w:tplc="2F760C22">
      <w:start w:val="1"/>
      <w:numFmt w:val="bullet"/>
      <w:lvlText w:val="-"/>
      <w:lvlJc w:val="left"/>
      <w:pPr>
        <w:ind w:left="773" w:hanging="360"/>
      </w:pPr>
      <w:rPr>
        <w:rFonts w:ascii="Calibri" w:hAnsi="Calibri"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3" w15:restartNumberingAfterBreak="0">
    <w:nsid w:val="0C6C2E3D"/>
    <w:multiLevelType w:val="hybridMultilevel"/>
    <w:tmpl w:val="3A3C8E14"/>
    <w:lvl w:ilvl="0" w:tplc="2F760C22">
      <w:start w:val="1"/>
      <w:numFmt w:val="bullet"/>
      <w:lvlText w:val="-"/>
      <w:lvlJc w:val="left"/>
      <w:pPr>
        <w:ind w:left="773" w:hanging="360"/>
      </w:pPr>
      <w:rPr>
        <w:rFonts w:ascii="Calibri" w:hAnsi="Calibri"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4" w15:restartNumberingAfterBreak="0">
    <w:nsid w:val="0CB24977"/>
    <w:multiLevelType w:val="hybridMultilevel"/>
    <w:tmpl w:val="437C5948"/>
    <w:lvl w:ilvl="0" w:tplc="2F760C2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34420A"/>
    <w:multiLevelType w:val="hybridMultilevel"/>
    <w:tmpl w:val="0588A758"/>
    <w:lvl w:ilvl="0" w:tplc="2F760C22">
      <w:start w:val="1"/>
      <w:numFmt w:val="bullet"/>
      <w:lvlText w:val="-"/>
      <w:lvlJc w:val="left"/>
      <w:pPr>
        <w:ind w:left="773" w:hanging="360"/>
      </w:pPr>
      <w:rPr>
        <w:rFonts w:ascii="Calibri" w:hAnsi="Calibri" w:hint="default"/>
      </w:rPr>
    </w:lvl>
    <w:lvl w:ilvl="1" w:tplc="84E6E116">
      <w:numFmt w:val="bullet"/>
      <w:lvlText w:val="–"/>
      <w:lvlJc w:val="left"/>
      <w:pPr>
        <w:ind w:left="1493" w:hanging="360"/>
      </w:pPr>
      <w:rPr>
        <w:rFonts w:ascii="Calibri" w:eastAsiaTheme="minorHAnsi" w:hAnsi="Calibri" w:cs="Calibri"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6" w15:restartNumberingAfterBreak="0">
    <w:nsid w:val="18AF3A56"/>
    <w:multiLevelType w:val="hybridMultilevel"/>
    <w:tmpl w:val="0E4A80F0"/>
    <w:lvl w:ilvl="0" w:tplc="2F760C2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C50A34"/>
    <w:multiLevelType w:val="hybridMultilevel"/>
    <w:tmpl w:val="F4B66FD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DA13A31"/>
    <w:multiLevelType w:val="hybridMultilevel"/>
    <w:tmpl w:val="B8C04324"/>
    <w:lvl w:ilvl="0" w:tplc="2F760C2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6422017"/>
    <w:multiLevelType w:val="hybridMultilevel"/>
    <w:tmpl w:val="9A2C3AF6"/>
    <w:lvl w:ilvl="0" w:tplc="2F760C2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4DB1EEB"/>
    <w:multiLevelType w:val="hybridMultilevel"/>
    <w:tmpl w:val="C45EB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8C84AE1"/>
    <w:multiLevelType w:val="hybridMultilevel"/>
    <w:tmpl w:val="3B64C4CE"/>
    <w:lvl w:ilvl="0" w:tplc="2F760C2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9B37FBB"/>
    <w:multiLevelType w:val="hybridMultilevel"/>
    <w:tmpl w:val="00FC3B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4277BEF"/>
    <w:multiLevelType w:val="hybridMultilevel"/>
    <w:tmpl w:val="A15CE282"/>
    <w:lvl w:ilvl="0" w:tplc="4AAE5F62">
      <w:numFmt w:val="bullet"/>
      <w:lvlText w:val="-"/>
      <w:lvlJc w:val="left"/>
      <w:pPr>
        <w:ind w:left="720" w:hanging="360"/>
      </w:pPr>
      <w:rPr>
        <w:rFonts w:ascii="Calibri" w:eastAsiaTheme="minorHAnsi" w:hAnsi="Calibri" w:cs="Calibr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065C9B"/>
    <w:multiLevelType w:val="hybridMultilevel"/>
    <w:tmpl w:val="EE00399C"/>
    <w:lvl w:ilvl="0" w:tplc="A85693F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B6E2B0A"/>
    <w:multiLevelType w:val="hybridMultilevel"/>
    <w:tmpl w:val="D6E24DF8"/>
    <w:lvl w:ilvl="0" w:tplc="2F760C2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5E0512"/>
    <w:multiLevelType w:val="hybridMultilevel"/>
    <w:tmpl w:val="861AFB6A"/>
    <w:lvl w:ilvl="0" w:tplc="2F760C22">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9796007"/>
    <w:multiLevelType w:val="hybridMultilevel"/>
    <w:tmpl w:val="58845C7C"/>
    <w:lvl w:ilvl="0" w:tplc="2F760C22">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DAD1D0A"/>
    <w:multiLevelType w:val="hybridMultilevel"/>
    <w:tmpl w:val="D7F8C9EE"/>
    <w:lvl w:ilvl="0" w:tplc="2F760C22">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FAC4A8B"/>
    <w:multiLevelType w:val="hybridMultilevel"/>
    <w:tmpl w:val="EFA04E44"/>
    <w:lvl w:ilvl="0" w:tplc="2F760C22">
      <w:start w:val="1"/>
      <w:numFmt w:val="bullet"/>
      <w:lvlText w:val="-"/>
      <w:lvlJc w:val="left"/>
      <w:pPr>
        <w:ind w:left="720" w:hanging="360"/>
      </w:pPr>
      <w:rPr>
        <w:rFonts w:ascii="Calibri" w:hAnsi="Calibri" w:hint="default"/>
      </w:rPr>
    </w:lvl>
    <w:lvl w:ilvl="1" w:tplc="2F760C22">
      <w:start w:val="1"/>
      <w:numFmt w:val="bullet"/>
      <w:lvlText w:val="-"/>
      <w:lvlJc w:val="left"/>
      <w:pPr>
        <w:ind w:left="1440" w:hanging="360"/>
      </w:pPr>
      <w:rPr>
        <w:rFonts w:ascii="Calibri"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4"/>
  </w:num>
  <w:num w:numId="5">
    <w:abstractNumId w:val="5"/>
  </w:num>
  <w:num w:numId="6">
    <w:abstractNumId w:val="17"/>
  </w:num>
  <w:num w:numId="7">
    <w:abstractNumId w:val="3"/>
  </w:num>
  <w:num w:numId="8">
    <w:abstractNumId w:val="19"/>
  </w:num>
  <w:num w:numId="9">
    <w:abstractNumId w:val="16"/>
  </w:num>
  <w:num w:numId="10">
    <w:abstractNumId w:val="8"/>
  </w:num>
  <w:num w:numId="11">
    <w:abstractNumId w:val="1"/>
  </w:num>
  <w:num w:numId="12">
    <w:abstractNumId w:val="15"/>
  </w:num>
  <w:num w:numId="13">
    <w:abstractNumId w:val="2"/>
  </w:num>
  <w:num w:numId="14">
    <w:abstractNumId w:val="7"/>
  </w:num>
  <w:num w:numId="15">
    <w:abstractNumId w:val="0"/>
  </w:num>
  <w:num w:numId="16">
    <w:abstractNumId w:val="12"/>
  </w:num>
  <w:num w:numId="17">
    <w:abstractNumId w:val="18"/>
  </w:num>
  <w:num w:numId="18">
    <w:abstractNumId w:val="6"/>
  </w:num>
  <w:num w:numId="19">
    <w:abstractNumId w:val="11"/>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549a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192"/>
    <w:rsid w:val="00006A64"/>
    <w:rsid w:val="00024D02"/>
    <w:rsid w:val="00032EDC"/>
    <w:rsid w:val="000332F8"/>
    <w:rsid w:val="00041113"/>
    <w:rsid w:val="00042CD3"/>
    <w:rsid w:val="00050482"/>
    <w:rsid w:val="00053B9A"/>
    <w:rsid w:val="00054630"/>
    <w:rsid w:val="00060204"/>
    <w:rsid w:val="00077E8D"/>
    <w:rsid w:val="00084B7D"/>
    <w:rsid w:val="00087F7D"/>
    <w:rsid w:val="00093888"/>
    <w:rsid w:val="00094102"/>
    <w:rsid w:val="000A113D"/>
    <w:rsid w:val="000B1504"/>
    <w:rsid w:val="000B162B"/>
    <w:rsid w:val="000B226A"/>
    <w:rsid w:val="000B2DF8"/>
    <w:rsid w:val="000D00EF"/>
    <w:rsid w:val="000D24E4"/>
    <w:rsid w:val="000D2C11"/>
    <w:rsid w:val="000D3371"/>
    <w:rsid w:val="000E71D7"/>
    <w:rsid w:val="000E7CBF"/>
    <w:rsid w:val="000F44F3"/>
    <w:rsid w:val="001065E8"/>
    <w:rsid w:val="00145B5E"/>
    <w:rsid w:val="001568DA"/>
    <w:rsid w:val="00166B3F"/>
    <w:rsid w:val="00172823"/>
    <w:rsid w:val="001728C4"/>
    <w:rsid w:val="00182A1A"/>
    <w:rsid w:val="00183D4E"/>
    <w:rsid w:val="00185F0E"/>
    <w:rsid w:val="00191781"/>
    <w:rsid w:val="00197683"/>
    <w:rsid w:val="001A10D6"/>
    <w:rsid w:val="001A347D"/>
    <w:rsid w:val="001B3A37"/>
    <w:rsid w:val="001B78B1"/>
    <w:rsid w:val="001E21DA"/>
    <w:rsid w:val="001E4B19"/>
    <w:rsid w:val="001F16C6"/>
    <w:rsid w:val="001F4675"/>
    <w:rsid w:val="00201B0C"/>
    <w:rsid w:val="00227EEC"/>
    <w:rsid w:val="00232B10"/>
    <w:rsid w:val="002442C0"/>
    <w:rsid w:val="00247A79"/>
    <w:rsid w:val="0027661F"/>
    <w:rsid w:val="00281739"/>
    <w:rsid w:val="00282B77"/>
    <w:rsid w:val="002941FA"/>
    <w:rsid w:val="002C2AC1"/>
    <w:rsid w:val="002D0888"/>
    <w:rsid w:val="002D6063"/>
    <w:rsid w:val="002F2CFF"/>
    <w:rsid w:val="00311E96"/>
    <w:rsid w:val="00324663"/>
    <w:rsid w:val="003323EB"/>
    <w:rsid w:val="00340CA1"/>
    <w:rsid w:val="00342BF4"/>
    <w:rsid w:val="00347DE3"/>
    <w:rsid w:val="003521E9"/>
    <w:rsid w:val="00352D23"/>
    <w:rsid w:val="00353DDC"/>
    <w:rsid w:val="00360D91"/>
    <w:rsid w:val="0036757B"/>
    <w:rsid w:val="0038269F"/>
    <w:rsid w:val="00391C26"/>
    <w:rsid w:val="003B0200"/>
    <w:rsid w:val="003B319E"/>
    <w:rsid w:val="003B4085"/>
    <w:rsid w:val="003B7D5C"/>
    <w:rsid w:val="003C4576"/>
    <w:rsid w:val="003C49AE"/>
    <w:rsid w:val="003C72D4"/>
    <w:rsid w:val="003D3D83"/>
    <w:rsid w:val="003E35CE"/>
    <w:rsid w:val="00402F6A"/>
    <w:rsid w:val="00405077"/>
    <w:rsid w:val="004269A1"/>
    <w:rsid w:val="00436594"/>
    <w:rsid w:val="00462F13"/>
    <w:rsid w:val="00473447"/>
    <w:rsid w:val="00486E45"/>
    <w:rsid w:val="004967A1"/>
    <w:rsid w:val="004B44F6"/>
    <w:rsid w:val="004C5056"/>
    <w:rsid w:val="004D5A59"/>
    <w:rsid w:val="004F06A8"/>
    <w:rsid w:val="004F0791"/>
    <w:rsid w:val="004F116E"/>
    <w:rsid w:val="004F63EF"/>
    <w:rsid w:val="0051094E"/>
    <w:rsid w:val="005350B6"/>
    <w:rsid w:val="00544728"/>
    <w:rsid w:val="00550ECB"/>
    <w:rsid w:val="005654AD"/>
    <w:rsid w:val="0057561C"/>
    <w:rsid w:val="00581272"/>
    <w:rsid w:val="0058453F"/>
    <w:rsid w:val="005853B9"/>
    <w:rsid w:val="005A0DE9"/>
    <w:rsid w:val="005B4E8E"/>
    <w:rsid w:val="005C67A1"/>
    <w:rsid w:val="005D0D32"/>
    <w:rsid w:val="005D5FE0"/>
    <w:rsid w:val="005F5666"/>
    <w:rsid w:val="005F6192"/>
    <w:rsid w:val="006066C9"/>
    <w:rsid w:val="00646DEC"/>
    <w:rsid w:val="00647A8F"/>
    <w:rsid w:val="006539DF"/>
    <w:rsid w:val="006619B8"/>
    <w:rsid w:val="0066445F"/>
    <w:rsid w:val="006755CF"/>
    <w:rsid w:val="00677B6D"/>
    <w:rsid w:val="00697DBB"/>
    <w:rsid w:val="006A1900"/>
    <w:rsid w:val="006A2499"/>
    <w:rsid w:val="006A6537"/>
    <w:rsid w:val="006B04EF"/>
    <w:rsid w:val="006B7699"/>
    <w:rsid w:val="006C64D5"/>
    <w:rsid w:val="006E094B"/>
    <w:rsid w:val="006F461F"/>
    <w:rsid w:val="006F5F73"/>
    <w:rsid w:val="00705AC3"/>
    <w:rsid w:val="00711858"/>
    <w:rsid w:val="0072050E"/>
    <w:rsid w:val="00727B07"/>
    <w:rsid w:val="007468AF"/>
    <w:rsid w:val="007551A3"/>
    <w:rsid w:val="00761950"/>
    <w:rsid w:val="00770BFB"/>
    <w:rsid w:val="00773201"/>
    <w:rsid w:val="007769F1"/>
    <w:rsid w:val="007841AD"/>
    <w:rsid w:val="0078771A"/>
    <w:rsid w:val="0079085D"/>
    <w:rsid w:val="0079240B"/>
    <w:rsid w:val="00792830"/>
    <w:rsid w:val="007944B7"/>
    <w:rsid w:val="00795B6D"/>
    <w:rsid w:val="007A07D5"/>
    <w:rsid w:val="007A0EFD"/>
    <w:rsid w:val="007A29A8"/>
    <w:rsid w:val="007B1DD3"/>
    <w:rsid w:val="007C3066"/>
    <w:rsid w:val="007D4433"/>
    <w:rsid w:val="007D4B15"/>
    <w:rsid w:val="007E7C98"/>
    <w:rsid w:val="007F0383"/>
    <w:rsid w:val="007F5D9F"/>
    <w:rsid w:val="008044B6"/>
    <w:rsid w:val="00806AA2"/>
    <w:rsid w:val="00815CDD"/>
    <w:rsid w:val="00817DF1"/>
    <w:rsid w:val="008204C2"/>
    <w:rsid w:val="00823859"/>
    <w:rsid w:val="0082676A"/>
    <w:rsid w:val="00844B3D"/>
    <w:rsid w:val="00850413"/>
    <w:rsid w:val="0085523A"/>
    <w:rsid w:val="0086262B"/>
    <w:rsid w:val="00866F07"/>
    <w:rsid w:val="00872109"/>
    <w:rsid w:val="00880304"/>
    <w:rsid w:val="00886930"/>
    <w:rsid w:val="00887313"/>
    <w:rsid w:val="00893C7E"/>
    <w:rsid w:val="00896F06"/>
    <w:rsid w:val="008A0997"/>
    <w:rsid w:val="008A1B38"/>
    <w:rsid w:val="008A681A"/>
    <w:rsid w:val="008B2289"/>
    <w:rsid w:val="008B3E9E"/>
    <w:rsid w:val="008B5BD3"/>
    <w:rsid w:val="008C201C"/>
    <w:rsid w:val="008D20B7"/>
    <w:rsid w:val="008F0438"/>
    <w:rsid w:val="009137D0"/>
    <w:rsid w:val="009137D7"/>
    <w:rsid w:val="00923D73"/>
    <w:rsid w:val="009301B0"/>
    <w:rsid w:val="009329A2"/>
    <w:rsid w:val="00941970"/>
    <w:rsid w:val="009446D8"/>
    <w:rsid w:val="00952D3F"/>
    <w:rsid w:val="009605E3"/>
    <w:rsid w:val="00966057"/>
    <w:rsid w:val="00971DDE"/>
    <w:rsid w:val="0097674A"/>
    <w:rsid w:val="00981CFB"/>
    <w:rsid w:val="009828E7"/>
    <w:rsid w:val="00986708"/>
    <w:rsid w:val="00990E2B"/>
    <w:rsid w:val="0099305A"/>
    <w:rsid w:val="009A4D65"/>
    <w:rsid w:val="009A5155"/>
    <w:rsid w:val="009B5C9A"/>
    <w:rsid w:val="009C22C1"/>
    <w:rsid w:val="009C664A"/>
    <w:rsid w:val="009C702B"/>
    <w:rsid w:val="009E68DC"/>
    <w:rsid w:val="009F078F"/>
    <w:rsid w:val="00A011FF"/>
    <w:rsid w:val="00A0464F"/>
    <w:rsid w:val="00A04861"/>
    <w:rsid w:val="00A1207E"/>
    <w:rsid w:val="00A23F88"/>
    <w:rsid w:val="00A35327"/>
    <w:rsid w:val="00A56A1B"/>
    <w:rsid w:val="00A573D0"/>
    <w:rsid w:val="00A61085"/>
    <w:rsid w:val="00A6637A"/>
    <w:rsid w:val="00A82733"/>
    <w:rsid w:val="00AC0AD3"/>
    <w:rsid w:val="00AC464D"/>
    <w:rsid w:val="00AD22E0"/>
    <w:rsid w:val="00AD4767"/>
    <w:rsid w:val="00AD6700"/>
    <w:rsid w:val="00AE4993"/>
    <w:rsid w:val="00B0127E"/>
    <w:rsid w:val="00B0313C"/>
    <w:rsid w:val="00B12A09"/>
    <w:rsid w:val="00B1610C"/>
    <w:rsid w:val="00B43408"/>
    <w:rsid w:val="00B44E78"/>
    <w:rsid w:val="00B4531B"/>
    <w:rsid w:val="00B50F6F"/>
    <w:rsid w:val="00B536D9"/>
    <w:rsid w:val="00B579DD"/>
    <w:rsid w:val="00B829B9"/>
    <w:rsid w:val="00BA0A25"/>
    <w:rsid w:val="00BA3E58"/>
    <w:rsid w:val="00BA47F1"/>
    <w:rsid w:val="00BC23D4"/>
    <w:rsid w:val="00BC7493"/>
    <w:rsid w:val="00BD33A6"/>
    <w:rsid w:val="00C00176"/>
    <w:rsid w:val="00C12E97"/>
    <w:rsid w:val="00C14607"/>
    <w:rsid w:val="00C23394"/>
    <w:rsid w:val="00C42603"/>
    <w:rsid w:val="00C61F56"/>
    <w:rsid w:val="00C63FC6"/>
    <w:rsid w:val="00C64EDF"/>
    <w:rsid w:val="00C654D1"/>
    <w:rsid w:val="00C666BF"/>
    <w:rsid w:val="00C709BB"/>
    <w:rsid w:val="00C731D2"/>
    <w:rsid w:val="00C75EEB"/>
    <w:rsid w:val="00C81BB6"/>
    <w:rsid w:val="00CB531C"/>
    <w:rsid w:val="00CC00C6"/>
    <w:rsid w:val="00CC6139"/>
    <w:rsid w:val="00CC6D6F"/>
    <w:rsid w:val="00CE5D15"/>
    <w:rsid w:val="00CE6067"/>
    <w:rsid w:val="00CF5AB0"/>
    <w:rsid w:val="00D0000E"/>
    <w:rsid w:val="00D01A02"/>
    <w:rsid w:val="00D0732C"/>
    <w:rsid w:val="00D157E5"/>
    <w:rsid w:val="00D25E3F"/>
    <w:rsid w:val="00D26557"/>
    <w:rsid w:val="00D31CF1"/>
    <w:rsid w:val="00D37273"/>
    <w:rsid w:val="00D3731C"/>
    <w:rsid w:val="00D47BC2"/>
    <w:rsid w:val="00D539D5"/>
    <w:rsid w:val="00D54E47"/>
    <w:rsid w:val="00D7127E"/>
    <w:rsid w:val="00D9283D"/>
    <w:rsid w:val="00D93B6E"/>
    <w:rsid w:val="00D93CCE"/>
    <w:rsid w:val="00D96AF4"/>
    <w:rsid w:val="00DA1090"/>
    <w:rsid w:val="00DA2AE2"/>
    <w:rsid w:val="00DA5884"/>
    <w:rsid w:val="00DB144B"/>
    <w:rsid w:val="00DC438B"/>
    <w:rsid w:val="00DD1C78"/>
    <w:rsid w:val="00DD6B06"/>
    <w:rsid w:val="00DE4CF6"/>
    <w:rsid w:val="00DF23D4"/>
    <w:rsid w:val="00DF2A09"/>
    <w:rsid w:val="00E20144"/>
    <w:rsid w:val="00E242C6"/>
    <w:rsid w:val="00E53BA4"/>
    <w:rsid w:val="00E546FD"/>
    <w:rsid w:val="00E60DEB"/>
    <w:rsid w:val="00E63AC7"/>
    <w:rsid w:val="00E67247"/>
    <w:rsid w:val="00E72A94"/>
    <w:rsid w:val="00E84185"/>
    <w:rsid w:val="00E84921"/>
    <w:rsid w:val="00E95777"/>
    <w:rsid w:val="00EA41F5"/>
    <w:rsid w:val="00EA60F4"/>
    <w:rsid w:val="00EB1C98"/>
    <w:rsid w:val="00EB1E62"/>
    <w:rsid w:val="00EB49E3"/>
    <w:rsid w:val="00EC2B41"/>
    <w:rsid w:val="00EF015C"/>
    <w:rsid w:val="00EF2112"/>
    <w:rsid w:val="00F17083"/>
    <w:rsid w:val="00F30C02"/>
    <w:rsid w:val="00F33826"/>
    <w:rsid w:val="00F366F1"/>
    <w:rsid w:val="00F36F45"/>
    <w:rsid w:val="00F4057B"/>
    <w:rsid w:val="00F44690"/>
    <w:rsid w:val="00F71457"/>
    <w:rsid w:val="00F72021"/>
    <w:rsid w:val="00F76C69"/>
    <w:rsid w:val="00F85AB5"/>
    <w:rsid w:val="00F939B3"/>
    <w:rsid w:val="00F95A1B"/>
    <w:rsid w:val="00FA3E84"/>
    <w:rsid w:val="00FA50F2"/>
    <w:rsid w:val="00FB3A28"/>
    <w:rsid w:val="00FC0370"/>
    <w:rsid w:val="00FC4A71"/>
    <w:rsid w:val="00FC5728"/>
    <w:rsid w:val="00FC7668"/>
    <w:rsid w:val="00FD04A3"/>
    <w:rsid w:val="00FD0E8A"/>
    <w:rsid w:val="00FE333D"/>
    <w:rsid w:val="00FE6E92"/>
    <w:rsid w:val="00FF3913"/>
    <w:rsid w:val="00FF3ACF"/>
    <w:rsid w:val="00FF4D76"/>
    <w:rsid w:val="310AE871"/>
    <w:rsid w:val="5346724D"/>
    <w:rsid w:val="59AC55D5"/>
    <w:rsid w:val="6C29951A"/>
  </w:rsids>
  <m:mathPr>
    <m:mathFont m:val="Cambria Math"/>
    <m:brkBin m:val="before"/>
    <m:brkBinSub m:val="--"/>
    <m:smallFrac m:val="0"/>
    <m:dispDef m:val="0"/>
    <m:lMargin m:val="0"/>
    <m:rMargin m:val="0"/>
    <m:defJc m:val="centerGroup"/>
    <m:wrapRight/>
    <m:intLim m:val="subSup"/>
    <m:naryLim m:val="subSup"/>
  </m:mathPr>
  <w:themeFontLang w:val="en-GB"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49a36"/>
    </o:shapedefaults>
    <o:shapelayout v:ext="edit">
      <o:idmap v:ext="edit" data="1"/>
    </o:shapelayout>
  </w:shapeDefaults>
  <w:decimalSymbol w:val=","/>
  <w:listSeparator w:val=";"/>
  <w14:docId w14:val="710EA1DB"/>
  <w15:docId w15:val="{EFE563DC-8A22-4812-ABB0-E82299FC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26E69"/>
  </w:style>
  <w:style w:type="paragraph" w:styleId="Kop1">
    <w:name w:val="heading 1"/>
    <w:basedOn w:val="Standaard"/>
    <w:next w:val="Standaard"/>
    <w:link w:val="Kop1Char"/>
    <w:uiPriority w:val="9"/>
    <w:qFormat/>
    <w:rsid w:val="00D073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rsid w:val="00D0732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TBroodtekst">
    <w:name w:val="NT Broodtekst"/>
    <w:basedOn w:val="Standaard"/>
    <w:qFormat/>
    <w:rsid w:val="00D93B6E"/>
    <w:rPr>
      <w:rFonts w:ascii="Verdana" w:hAnsi="Verdana"/>
      <w:color w:val="000000" w:themeColor="text1"/>
      <w:sz w:val="20"/>
    </w:rPr>
  </w:style>
  <w:style w:type="paragraph" w:customStyle="1" w:styleId="NTSubKop">
    <w:name w:val="NT SubKop"/>
    <w:basedOn w:val="Standaard"/>
    <w:qFormat/>
    <w:rsid w:val="00E20144"/>
    <w:rPr>
      <w:rFonts w:ascii="Verdana" w:hAnsi="Verdana"/>
      <w:b/>
      <w:i/>
      <w:color w:val="019CDE"/>
      <w:sz w:val="28"/>
    </w:rPr>
  </w:style>
  <w:style w:type="paragraph" w:customStyle="1" w:styleId="NTKop">
    <w:name w:val="NT Kop"/>
    <w:basedOn w:val="NTBroodtekst"/>
    <w:qFormat/>
    <w:rsid w:val="00E20144"/>
    <w:rPr>
      <w:b/>
      <w:color w:val="72AF24"/>
      <w:sz w:val="48"/>
      <w:lang w:val="nl-NL"/>
    </w:rPr>
  </w:style>
  <w:style w:type="character" w:customStyle="1" w:styleId="Kop1Char">
    <w:name w:val="Kop 1 Char"/>
    <w:basedOn w:val="Standaardalinea-lettertype"/>
    <w:link w:val="Kop1"/>
    <w:uiPriority w:val="9"/>
    <w:rsid w:val="00D0732C"/>
    <w:rPr>
      <w:rFonts w:asciiTheme="majorHAnsi" w:eastAsiaTheme="majorEastAsia" w:hAnsiTheme="majorHAnsi" w:cstheme="majorBidi"/>
      <w:b/>
      <w:bCs/>
      <w:color w:val="345A8A" w:themeColor="accent1" w:themeShade="B5"/>
      <w:sz w:val="32"/>
      <w:szCs w:val="32"/>
    </w:rPr>
  </w:style>
  <w:style w:type="character" w:customStyle="1" w:styleId="Kop2Char">
    <w:name w:val="Kop 2 Char"/>
    <w:basedOn w:val="Standaardalinea-lettertype"/>
    <w:link w:val="Kop2"/>
    <w:rsid w:val="00D0732C"/>
    <w:rPr>
      <w:rFonts w:asciiTheme="majorHAnsi" w:eastAsiaTheme="majorEastAsia" w:hAnsiTheme="majorHAnsi" w:cstheme="majorBidi"/>
      <w:b/>
      <w:bCs/>
      <w:color w:val="4F81BD" w:themeColor="accent1"/>
      <w:sz w:val="26"/>
      <w:szCs w:val="26"/>
    </w:rPr>
  </w:style>
  <w:style w:type="paragraph" w:styleId="Voettekst">
    <w:name w:val="footer"/>
    <w:basedOn w:val="Standaard"/>
    <w:link w:val="VoettekstChar"/>
    <w:uiPriority w:val="99"/>
    <w:unhideWhenUsed/>
    <w:rsid w:val="00352D23"/>
    <w:pPr>
      <w:tabs>
        <w:tab w:val="center" w:pos="4536"/>
        <w:tab w:val="right" w:pos="9072"/>
      </w:tabs>
    </w:pPr>
  </w:style>
  <w:style w:type="character" w:customStyle="1" w:styleId="VoettekstChar">
    <w:name w:val="Voettekst Char"/>
    <w:basedOn w:val="Standaardalinea-lettertype"/>
    <w:link w:val="Voettekst"/>
    <w:uiPriority w:val="99"/>
    <w:rsid w:val="00352D23"/>
  </w:style>
  <w:style w:type="character" w:styleId="Hyperlink">
    <w:name w:val="Hyperlink"/>
    <w:uiPriority w:val="99"/>
    <w:rsid w:val="00EB1C98"/>
    <w:rPr>
      <w:color w:val="0000FF"/>
      <w:u w:val="single"/>
    </w:rPr>
  </w:style>
  <w:style w:type="paragraph" w:customStyle="1" w:styleId="mnone1">
    <w:name w:val="mnone1"/>
    <w:basedOn w:val="Standaard"/>
    <w:rsid w:val="00EB1C98"/>
    <w:rPr>
      <w:rFonts w:ascii="Times New Roman" w:eastAsia="Times New Roman" w:hAnsi="Times New Roman" w:cs="Times New Roman"/>
      <w:lang w:val="nl-NL" w:eastAsia="nl-NL"/>
    </w:rPr>
  </w:style>
  <w:style w:type="paragraph" w:styleId="Lijstalinea">
    <w:name w:val="List Paragraph"/>
    <w:basedOn w:val="Standaard"/>
    <w:uiPriority w:val="34"/>
    <w:qFormat/>
    <w:rsid w:val="00B1610C"/>
    <w:pPr>
      <w:ind w:left="720"/>
      <w:contextualSpacing/>
    </w:pPr>
  </w:style>
  <w:style w:type="paragraph" w:styleId="Koptekst">
    <w:name w:val="header"/>
    <w:basedOn w:val="Standaard"/>
    <w:link w:val="KoptekstChar"/>
    <w:uiPriority w:val="99"/>
    <w:unhideWhenUsed/>
    <w:rsid w:val="00041113"/>
    <w:pPr>
      <w:tabs>
        <w:tab w:val="center" w:pos="4536"/>
        <w:tab w:val="right" w:pos="9072"/>
      </w:tabs>
    </w:pPr>
  </w:style>
  <w:style w:type="character" w:customStyle="1" w:styleId="KoptekstChar">
    <w:name w:val="Koptekst Char"/>
    <w:basedOn w:val="Standaardalinea-lettertype"/>
    <w:link w:val="Koptekst"/>
    <w:uiPriority w:val="99"/>
    <w:rsid w:val="00041113"/>
  </w:style>
  <w:style w:type="numbering" w:customStyle="1" w:styleId="Geenlijst1">
    <w:name w:val="Geen lijst1"/>
    <w:next w:val="Geenlijst"/>
    <w:uiPriority w:val="99"/>
    <w:semiHidden/>
    <w:unhideWhenUsed/>
    <w:rsid w:val="001B3A37"/>
  </w:style>
  <w:style w:type="table" w:styleId="Tabelraster">
    <w:name w:val="Table Grid"/>
    <w:basedOn w:val="Standaardtabel"/>
    <w:uiPriority w:val="39"/>
    <w:rsid w:val="001B3A37"/>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B3A37"/>
    <w:rPr>
      <w:rFonts w:ascii="Segoe UI" w:hAnsi="Segoe UI" w:cs="Segoe UI"/>
      <w:sz w:val="18"/>
      <w:szCs w:val="18"/>
      <w:lang w:val="nl-NL"/>
    </w:rPr>
  </w:style>
  <w:style w:type="character" w:customStyle="1" w:styleId="BallontekstChar">
    <w:name w:val="Ballontekst Char"/>
    <w:basedOn w:val="Standaardalinea-lettertype"/>
    <w:link w:val="Ballontekst"/>
    <w:uiPriority w:val="99"/>
    <w:semiHidden/>
    <w:rsid w:val="001B3A37"/>
    <w:rPr>
      <w:rFonts w:ascii="Segoe UI" w:hAnsi="Segoe UI" w:cs="Segoe UI"/>
      <w:sz w:val="18"/>
      <w:szCs w:val="18"/>
      <w:lang w:val="nl-NL"/>
    </w:rPr>
  </w:style>
  <w:style w:type="paragraph" w:styleId="Geenafstand">
    <w:name w:val="No Spacing"/>
    <w:uiPriority w:val="1"/>
    <w:qFormat/>
    <w:rsid w:val="001B3A37"/>
    <w:rPr>
      <w:sz w:val="22"/>
      <w:szCs w:val="22"/>
      <w:lang w:val="nl-NL"/>
    </w:rPr>
  </w:style>
  <w:style w:type="table" w:customStyle="1" w:styleId="Tabelraster1">
    <w:name w:val="Tabelraster1"/>
    <w:basedOn w:val="Standaardtabel"/>
    <w:next w:val="Tabelraster"/>
    <w:uiPriority w:val="39"/>
    <w:rsid w:val="00FD0E8A"/>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unhideWhenUsed/>
    <w:rsid w:val="00C75EEB"/>
    <w:rPr>
      <w:color w:val="800080" w:themeColor="followedHyperlink"/>
      <w:u w:val="single"/>
    </w:rPr>
  </w:style>
  <w:style w:type="table" w:customStyle="1" w:styleId="Tabelraster2">
    <w:name w:val="Tabelraster2"/>
    <w:basedOn w:val="Standaardtabel"/>
    <w:next w:val="Tabelraster"/>
    <w:uiPriority w:val="39"/>
    <w:rsid w:val="00C75EEB"/>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C75EEB"/>
    <w:rPr>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C75EEB"/>
    <w:rPr>
      <w:sz w:val="22"/>
      <w:szCs w:val="22"/>
      <w:lang w:val="nl-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11">
    <w:name w:val="Tabelraster11"/>
    <w:basedOn w:val="Standaardtabel"/>
    <w:uiPriority w:val="39"/>
    <w:rsid w:val="00C75EEB"/>
    <w:rPr>
      <w:rFonts w:eastAsia="Arial"/>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39"/>
    <w:rsid w:val="00C75EEB"/>
    <w:rPr>
      <w:rFonts w:eastAsia="Arial"/>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39"/>
    <w:rsid w:val="00C75EEB"/>
    <w:rPr>
      <w:rFonts w:eastAsia="Arial"/>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C75EEB"/>
    <w:pPr>
      <w:spacing w:before="100" w:beforeAutospacing="1" w:after="100" w:afterAutospacing="1"/>
    </w:pPr>
    <w:rPr>
      <w:rFonts w:ascii="Calibri" w:hAnsi="Calibri" w:cs="Calibri"/>
      <w:sz w:val="22"/>
      <w:szCs w:val="22"/>
      <w:lang w:val="nl-NL" w:eastAsia="nl-NL"/>
    </w:rPr>
  </w:style>
  <w:style w:type="table" w:customStyle="1" w:styleId="Tabelraster14">
    <w:name w:val="Tabelraster14"/>
    <w:basedOn w:val="Standaardtabel"/>
    <w:uiPriority w:val="39"/>
    <w:rsid w:val="00C75EEB"/>
    <w:rPr>
      <w:rFonts w:eastAsia="Arial"/>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635911">
      <w:bodyDiv w:val="1"/>
      <w:marLeft w:val="0"/>
      <w:marRight w:val="0"/>
      <w:marTop w:val="0"/>
      <w:marBottom w:val="0"/>
      <w:divBdr>
        <w:top w:val="none" w:sz="0" w:space="0" w:color="auto"/>
        <w:left w:val="none" w:sz="0" w:space="0" w:color="auto"/>
        <w:bottom w:val="none" w:sz="0" w:space="0" w:color="auto"/>
        <w:right w:val="none" w:sz="0" w:space="0" w:color="auto"/>
      </w:divBdr>
    </w:div>
    <w:div w:id="1151214058">
      <w:bodyDiv w:val="1"/>
      <w:marLeft w:val="0"/>
      <w:marRight w:val="0"/>
      <w:marTop w:val="0"/>
      <w:marBottom w:val="0"/>
      <w:divBdr>
        <w:top w:val="none" w:sz="0" w:space="0" w:color="auto"/>
        <w:left w:val="none" w:sz="0" w:space="0" w:color="auto"/>
        <w:bottom w:val="none" w:sz="0" w:space="0" w:color="auto"/>
        <w:right w:val="none" w:sz="0" w:space="0" w:color="auto"/>
      </w:divBdr>
    </w:div>
    <w:div w:id="19073719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FA6410636041840BE0B9E7B7C353E59" ma:contentTypeVersion="13" ma:contentTypeDescription="Een nieuw document maken." ma:contentTypeScope="" ma:versionID="05ca69a856e6cbd2ddbf6bec98d88368">
  <xsd:schema xmlns:xsd="http://www.w3.org/2001/XMLSchema" xmlns:xs="http://www.w3.org/2001/XMLSchema" xmlns:p="http://schemas.microsoft.com/office/2006/metadata/properties" xmlns:ns3="7c92f053-248d-4a49-9aa3-afe8db84cbcf" xmlns:ns4="d10d730d-7840-47a8-a289-f4229f4fe825" targetNamespace="http://schemas.microsoft.com/office/2006/metadata/properties" ma:root="true" ma:fieldsID="b6128697cda68a9d870def919c6dcfa2" ns3:_="" ns4:_="">
    <xsd:import namespace="7c92f053-248d-4a49-9aa3-afe8db84cbcf"/>
    <xsd:import namespace="d10d730d-7840-47a8-a289-f4229f4fe8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2f053-248d-4a49-9aa3-afe8db84cbc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0d730d-7840-47a8-a289-f4229f4fe82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1D7503-CAF3-4DE0-A010-8F3ABB443C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A6F1A9-7B1C-4DAB-AB5D-6B7B42590A7A}">
  <ds:schemaRefs>
    <ds:schemaRef ds:uri="http://schemas.openxmlformats.org/officeDocument/2006/bibliography"/>
  </ds:schemaRefs>
</ds:datastoreItem>
</file>

<file path=customXml/itemProps3.xml><?xml version="1.0" encoding="utf-8"?>
<ds:datastoreItem xmlns:ds="http://schemas.openxmlformats.org/officeDocument/2006/customXml" ds:itemID="{DE450781-348C-4A91-83BB-9C3D53C50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2f053-248d-4a49-9aa3-afe8db84cbcf"/>
    <ds:schemaRef ds:uri="d10d730d-7840-47a8-a289-f4229f4fe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1E79A-8223-4B28-B5C2-4E885ECC2F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1866</Words>
  <Characters>10264</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Swarte Schaap</dc:creator>
  <cp:keywords/>
  <cp:lastModifiedBy>Timmermans GPM</cp:lastModifiedBy>
  <cp:revision>3</cp:revision>
  <cp:lastPrinted>2016-04-25T06:47:00Z</cp:lastPrinted>
  <dcterms:created xsi:type="dcterms:W3CDTF">2021-09-27T11:14:00Z</dcterms:created>
  <dcterms:modified xsi:type="dcterms:W3CDTF">2021-09-29T13:56:00Z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0x0101007FA6410636041840BE0B9E7B7C353E59</vt:lpwstr>
  </property>
</Properties>
</file>